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448FE" w14:textId="2B752091" w:rsidR="006B14EA" w:rsidRPr="00C86879" w:rsidRDefault="001470BE" w:rsidP="00BD09E4">
      <w:pPr>
        <w:spacing w:before="240"/>
        <w:rPr>
          <w:rFonts w:ascii="Gill Sans MT" w:hAnsi="Gill Sans MT"/>
          <w:b/>
          <w:sz w:val="36"/>
          <w:szCs w:val="36"/>
        </w:rPr>
      </w:pPr>
      <w:bookmarkStart w:id="0" w:name="_Hlk488913661"/>
      <w:proofErr w:type="spellStart"/>
      <w:r w:rsidRPr="00C86879">
        <w:rPr>
          <w:rFonts w:ascii="Gill Sans MT" w:hAnsi="Gill Sans MT"/>
          <w:b/>
          <w:sz w:val="36"/>
          <w:szCs w:val="36"/>
        </w:rPr>
        <w:t>Eu’Genia</w:t>
      </w:r>
      <w:proofErr w:type="spellEnd"/>
      <w:r w:rsidRPr="00C86879">
        <w:rPr>
          <w:rFonts w:ascii="Gill Sans MT" w:hAnsi="Gill Sans MT"/>
          <w:b/>
          <w:sz w:val="36"/>
          <w:szCs w:val="36"/>
        </w:rPr>
        <w:t xml:space="preserve"> Shea</w:t>
      </w:r>
      <w:bookmarkStart w:id="1" w:name="_GoBack"/>
      <w:bookmarkEnd w:id="1"/>
      <w:r w:rsidRPr="00C86879">
        <w:rPr>
          <w:rFonts w:ascii="Gill Sans MT" w:hAnsi="Gill Sans MT"/>
          <w:b/>
          <w:sz w:val="36"/>
          <w:szCs w:val="36"/>
        </w:rPr>
        <w:t xml:space="preserve"> </w:t>
      </w:r>
    </w:p>
    <w:p w14:paraId="7EE54710" w14:textId="7F58D56C" w:rsidR="00097131" w:rsidRPr="00515EA2" w:rsidRDefault="00097131" w:rsidP="007E7250">
      <w:pPr>
        <w:rPr>
          <w:rFonts w:ascii="Gill Sans MT" w:hAnsi="Gill Sans MT"/>
          <w:sz w:val="20"/>
          <w:szCs w:val="20"/>
          <w:lang w:val="fr-FR"/>
        </w:rPr>
      </w:pPr>
    </w:p>
    <w:p w14:paraId="3CE43882" w14:textId="18C2A16B" w:rsidR="0060247F" w:rsidRPr="00C86879" w:rsidRDefault="0060247F" w:rsidP="004606D6">
      <w:pPr>
        <w:rPr>
          <w:rFonts w:ascii="Gill Sans MT" w:hAnsi="Gill Sans MT"/>
          <w:sz w:val="21"/>
          <w:szCs w:val="21"/>
          <w:lang w:val="fr-FR"/>
        </w:rPr>
      </w:pPr>
      <w:r w:rsidRPr="00C86879">
        <w:rPr>
          <w:rFonts w:ascii="Gill Sans MT" w:hAnsi="Gill Sans MT"/>
          <w:b/>
          <w:sz w:val="21"/>
          <w:szCs w:val="21"/>
          <w:u w:val="single"/>
          <w:lang w:val="fr-FR"/>
        </w:rPr>
        <w:t>S</w:t>
      </w:r>
      <w:r w:rsidR="00184ACB" w:rsidRPr="00C86879">
        <w:rPr>
          <w:rFonts w:ascii="Gill Sans MT" w:hAnsi="Gill Sans MT"/>
          <w:b/>
          <w:sz w:val="21"/>
          <w:szCs w:val="21"/>
          <w:u w:val="single"/>
          <w:lang w:val="fr-FR"/>
        </w:rPr>
        <w:t>kin T</w:t>
      </w:r>
      <w:r w:rsidR="008F6E73" w:rsidRPr="00C86879">
        <w:rPr>
          <w:rFonts w:ascii="Gill Sans MT" w:hAnsi="Gill Sans MT"/>
          <w:b/>
          <w:sz w:val="21"/>
          <w:szCs w:val="21"/>
          <w:u w:val="single"/>
          <w:lang w:val="fr-FR"/>
        </w:rPr>
        <w:t>ype</w:t>
      </w:r>
      <w:r w:rsidRPr="00C86879">
        <w:rPr>
          <w:rFonts w:ascii="Gill Sans MT" w:hAnsi="Gill Sans MT"/>
          <w:b/>
          <w:sz w:val="21"/>
          <w:szCs w:val="21"/>
          <w:lang w:val="fr-FR"/>
        </w:rPr>
        <w:t> :</w:t>
      </w:r>
      <w:r w:rsidR="002763E9" w:rsidRPr="00C86879">
        <w:rPr>
          <w:rFonts w:ascii="Gill Sans MT" w:hAnsi="Gill Sans MT"/>
          <w:b/>
          <w:sz w:val="21"/>
          <w:szCs w:val="21"/>
          <w:lang w:val="fr-FR"/>
        </w:rPr>
        <w:t xml:space="preserve"> </w:t>
      </w:r>
    </w:p>
    <w:p w14:paraId="6B2B9192" w14:textId="610231C4" w:rsidR="001470BE" w:rsidRPr="00C86879" w:rsidRDefault="001470BE" w:rsidP="00457324">
      <w:pPr>
        <w:pStyle w:val="ListParagraph"/>
        <w:numPr>
          <w:ilvl w:val="0"/>
          <w:numId w:val="14"/>
        </w:numPr>
        <w:ind w:left="270" w:hanging="270"/>
        <w:rPr>
          <w:rFonts w:ascii="Gill Sans MT" w:hAnsi="Gill Sans MT"/>
          <w:sz w:val="21"/>
          <w:szCs w:val="21"/>
          <w:lang w:val="en-US"/>
        </w:rPr>
      </w:pPr>
      <w:r w:rsidRPr="00C86879">
        <w:rPr>
          <w:rFonts w:ascii="Gill Sans MT" w:hAnsi="Gill Sans MT"/>
          <w:sz w:val="21"/>
          <w:szCs w:val="21"/>
          <w:u w:val="single"/>
          <w:lang w:val="en-US"/>
        </w:rPr>
        <w:t>Normal</w:t>
      </w:r>
      <w:r w:rsidRPr="00C86879">
        <w:rPr>
          <w:rFonts w:ascii="Gill Sans MT" w:hAnsi="Gill Sans MT"/>
          <w:sz w:val="21"/>
          <w:szCs w:val="21"/>
          <w:lang w:val="en-US"/>
        </w:rPr>
        <w:t xml:space="preserve">: </w:t>
      </w:r>
      <w:r w:rsidR="00F535E0" w:rsidRPr="00C86879">
        <w:rPr>
          <w:rFonts w:ascii="Gill Sans MT" w:hAnsi="Gill Sans MT"/>
          <w:sz w:val="21"/>
          <w:szCs w:val="21"/>
          <w:lang w:val="en-US"/>
        </w:rPr>
        <w:t xml:space="preserve">“Perfect for dry spring days… </w:t>
      </w:r>
      <w:r w:rsidRPr="00C86879">
        <w:rPr>
          <w:rFonts w:ascii="Gill Sans MT" w:hAnsi="Gill Sans MT"/>
          <w:sz w:val="21"/>
          <w:szCs w:val="21"/>
          <w:lang w:val="en-US"/>
        </w:rPr>
        <w:t>Or winter, or fall, or any day for that matter!</w:t>
      </w:r>
      <w:r w:rsidR="00F535E0" w:rsidRPr="00C86879">
        <w:rPr>
          <w:rFonts w:ascii="Gill Sans MT" w:hAnsi="Gill Sans MT"/>
          <w:sz w:val="21"/>
          <w:szCs w:val="21"/>
          <w:lang w:val="en-US"/>
        </w:rPr>
        <w:t>”</w:t>
      </w:r>
      <w:r w:rsidRPr="00C86879">
        <w:rPr>
          <w:rFonts w:ascii="Gill Sans MT" w:hAnsi="Gill Sans MT"/>
          <w:sz w:val="21"/>
          <w:szCs w:val="21"/>
          <w:lang w:val="en-US"/>
        </w:rPr>
        <w:t xml:space="preserve"> -@</w:t>
      </w:r>
      <w:proofErr w:type="spellStart"/>
      <w:r w:rsidRPr="00C86879">
        <w:rPr>
          <w:rFonts w:ascii="Gill Sans MT" w:hAnsi="Gill Sans MT"/>
          <w:sz w:val="21"/>
          <w:szCs w:val="21"/>
          <w:lang w:val="en-US"/>
        </w:rPr>
        <w:t>SusieNayoungKim</w:t>
      </w:r>
      <w:proofErr w:type="spellEnd"/>
    </w:p>
    <w:p w14:paraId="017C74C5" w14:textId="03950718" w:rsidR="001470BE" w:rsidRPr="00C86879" w:rsidRDefault="001470BE" w:rsidP="00457324">
      <w:pPr>
        <w:pStyle w:val="ListParagraph"/>
        <w:numPr>
          <w:ilvl w:val="0"/>
          <w:numId w:val="14"/>
        </w:numPr>
        <w:ind w:left="270" w:hanging="270"/>
        <w:rPr>
          <w:rFonts w:ascii="Gill Sans MT" w:hAnsi="Gill Sans MT"/>
          <w:sz w:val="21"/>
          <w:szCs w:val="21"/>
          <w:lang w:val="en-US"/>
        </w:rPr>
      </w:pPr>
      <w:r w:rsidRPr="00C86879">
        <w:rPr>
          <w:rFonts w:ascii="Gill Sans MT" w:hAnsi="Gill Sans MT"/>
          <w:sz w:val="21"/>
          <w:szCs w:val="21"/>
          <w:u w:val="single"/>
          <w:lang w:val="en-US"/>
        </w:rPr>
        <w:t>Combination</w:t>
      </w:r>
      <w:r w:rsidRPr="00C86879">
        <w:rPr>
          <w:rFonts w:ascii="Gill Sans MT" w:hAnsi="Gill Sans MT"/>
          <w:sz w:val="21"/>
          <w:szCs w:val="21"/>
          <w:lang w:val="en-US"/>
        </w:rPr>
        <w:t>: “I told you it was like magic” -@</w:t>
      </w:r>
      <w:proofErr w:type="spellStart"/>
      <w:r w:rsidRPr="00C86879">
        <w:rPr>
          <w:rFonts w:ascii="Gill Sans MT" w:hAnsi="Gill Sans MT"/>
          <w:sz w:val="21"/>
          <w:szCs w:val="21"/>
          <w:lang w:val="en-US"/>
        </w:rPr>
        <w:t>KarenHunter</w:t>
      </w:r>
      <w:proofErr w:type="spellEnd"/>
    </w:p>
    <w:p w14:paraId="1E985E3E" w14:textId="4F26C278" w:rsidR="001470BE" w:rsidRPr="00C86879" w:rsidRDefault="001470BE" w:rsidP="00457324">
      <w:pPr>
        <w:pStyle w:val="ListParagraph"/>
        <w:numPr>
          <w:ilvl w:val="0"/>
          <w:numId w:val="14"/>
        </w:numPr>
        <w:ind w:left="270" w:hanging="270"/>
        <w:rPr>
          <w:rFonts w:ascii="Gill Sans MT" w:hAnsi="Gill Sans MT"/>
          <w:sz w:val="21"/>
          <w:szCs w:val="21"/>
          <w:lang w:val="en-US"/>
        </w:rPr>
      </w:pPr>
      <w:r w:rsidRPr="00C86879">
        <w:rPr>
          <w:rFonts w:ascii="Gill Sans MT" w:hAnsi="Gill Sans MT"/>
          <w:sz w:val="21"/>
          <w:szCs w:val="21"/>
          <w:u w:val="single"/>
          <w:lang w:val="en-US"/>
        </w:rPr>
        <w:t>Dry &amp; Sensitive</w:t>
      </w:r>
      <w:r w:rsidRPr="00C86879">
        <w:rPr>
          <w:rFonts w:ascii="Gill Sans MT" w:hAnsi="Gill Sans MT"/>
          <w:sz w:val="21"/>
          <w:szCs w:val="21"/>
          <w:lang w:val="en-US"/>
        </w:rPr>
        <w:t>: Official sponsor of the National Psoriasis Foundation</w:t>
      </w:r>
    </w:p>
    <w:p w14:paraId="4F79C8E9" w14:textId="05767DD4" w:rsidR="00457324" w:rsidRPr="00C86879" w:rsidRDefault="001470BE" w:rsidP="006B14EA">
      <w:pPr>
        <w:pStyle w:val="ListParagraph"/>
        <w:numPr>
          <w:ilvl w:val="0"/>
          <w:numId w:val="14"/>
        </w:numPr>
        <w:ind w:left="270" w:hanging="270"/>
        <w:rPr>
          <w:rFonts w:ascii="Gill Sans MT" w:hAnsi="Gill Sans MT"/>
          <w:sz w:val="21"/>
          <w:szCs w:val="21"/>
          <w:lang w:val="en-US"/>
        </w:rPr>
      </w:pPr>
      <w:r w:rsidRPr="00C86879">
        <w:rPr>
          <w:rFonts w:ascii="Gill Sans MT" w:hAnsi="Gill Sans MT"/>
          <w:sz w:val="21"/>
          <w:szCs w:val="21"/>
          <w:u w:val="single"/>
          <w:lang w:val="en-US"/>
        </w:rPr>
        <w:t>Oily</w:t>
      </w:r>
      <w:r w:rsidRPr="00C86879">
        <w:rPr>
          <w:rFonts w:ascii="Gill Sans MT" w:hAnsi="Gill Sans MT"/>
          <w:sz w:val="21"/>
          <w:szCs w:val="21"/>
          <w:lang w:val="en-US"/>
        </w:rPr>
        <w:t xml:space="preserve">: </w:t>
      </w:r>
      <w:r w:rsidR="00F535E0" w:rsidRPr="00C86879">
        <w:rPr>
          <w:rFonts w:ascii="Gill Sans MT" w:hAnsi="Gill Sans MT"/>
          <w:sz w:val="21"/>
          <w:szCs w:val="21"/>
          <w:lang w:val="en-US"/>
        </w:rPr>
        <w:t xml:space="preserve">Vitamin A helps </w:t>
      </w:r>
      <w:r w:rsidR="00983D0F">
        <w:rPr>
          <w:rFonts w:ascii="Gill Sans MT" w:hAnsi="Gill Sans MT"/>
          <w:sz w:val="21"/>
          <w:szCs w:val="21"/>
          <w:lang w:val="en-US"/>
        </w:rPr>
        <w:t>decongest pores to</w:t>
      </w:r>
      <w:r w:rsidR="00F535E0" w:rsidRPr="00C86879">
        <w:rPr>
          <w:rFonts w:ascii="Gill Sans MT" w:hAnsi="Gill Sans MT"/>
          <w:sz w:val="21"/>
          <w:szCs w:val="21"/>
          <w:lang w:val="en-US"/>
        </w:rPr>
        <w:t xml:space="preserve"> reduc</w:t>
      </w:r>
      <w:r w:rsidR="00983D0F">
        <w:rPr>
          <w:rFonts w:ascii="Gill Sans MT" w:hAnsi="Gill Sans MT"/>
          <w:sz w:val="21"/>
          <w:szCs w:val="21"/>
          <w:lang w:val="en-US"/>
        </w:rPr>
        <w:t>e</w:t>
      </w:r>
      <w:r w:rsidR="00F535E0" w:rsidRPr="00C86879">
        <w:rPr>
          <w:rFonts w:ascii="Gill Sans MT" w:hAnsi="Gill Sans MT"/>
          <w:sz w:val="21"/>
          <w:szCs w:val="21"/>
          <w:lang w:val="en-US"/>
        </w:rPr>
        <w:t xml:space="preserve"> acne</w:t>
      </w:r>
    </w:p>
    <w:p w14:paraId="57788D6E" w14:textId="77777777" w:rsidR="00515EA2" w:rsidRPr="00C86879" w:rsidRDefault="00515EA2" w:rsidP="006B14EA">
      <w:pPr>
        <w:rPr>
          <w:rFonts w:ascii="Gill Sans MT" w:hAnsi="Gill Sans MT"/>
          <w:b/>
          <w:sz w:val="21"/>
          <w:szCs w:val="21"/>
          <w:u w:val="single"/>
        </w:rPr>
      </w:pPr>
    </w:p>
    <w:p w14:paraId="1B4F0ED9" w14:textId="2EE30D0E" w:rsidR="006B14EA" w:rsidRPr="00C86879" w:rsidRDefault="006B14EA" w:rsidP="006B14EA">
      <w:pPr>
        <w:rPr>
          <w:rFonts w:ascii="Gill Sans MT" w:hAnsi="Gill Sans MT"/>
          <w:b/>
          <w:sz w:val="21"/>
          <w:szCs w:val="21"/>
          <w:u w:val="single"/>
        </w:rPr>
      </w:pPr>
      <w:r w:rsidRPr="00C86879">
        <w:rPr>
          <w:rFonts w:ascii="Gill Sans MT" w:hAnsi="Gill Sans MT"/>
          <w:b/>
          <w:sz w:val="21"/>
          <w:szCs w:val="21"/>
          <w:u w:val="single"/>
        </w:rPr>
        <w:t>Product Description:</w:t>
      </w:r>
      <w:r w:rsidR="002763E9" w:rsidRPr="00C86879">
        <w:rPr>
          <w:rFonts w:ascii="Gill Sans MT" w:hAnsi="Gill Sans MT"/>
          <w:b/>
          <w:sz w:val="21"/>
          <w:szCs w:val="21"/>
        </w:rPr>
        <w:t xml:space="preserve"> </w:t>
      </w:r>
    </w:p>
    <w:p w14:paraId="18AC2864" w14:textId="030CC75F" w:rsidR="005E6209" w:rsidRPr="00C86879" w:rsidRDefault="001470BE" w:rsidP="00F535E0">
      <w:pPr>
        <w:numPr>
          <w:ilvl w:val="0"/>
          <w:numId w:val="1"/>
        </w:numPr>
        <w:rPr>
          <w:rFonts w:ascii="Gill Sans MT" w:hAnsi="Gill Sans MT"/>
          <w:sz w:val="21"/>
          <w:szCs w:val="21"/>
          <w:lang w:val="en-US"/>
        </w:rPr>
      </w:pPr>
      <w:r w:rsidRPr="00C86879">
        <w:rPr>
          <w:rFonts w:ascii="Gill Sans MT" w:hAnsi="Gill Sans MT"/>
          <w:sz w:val="21"/>
          <w:szCs w:val="21"/>
          <w:lang w:val="en-US"/>
        </w:rPr>
        <w:t xml:space="preserve">Intensive face </w:t>
      </w:r>
      <w:r w:rsidR="00983D0F">
        <w:rPr>
          <w:rFonts w:ascii="Gill Sans MT" w:hAnsi="Gill Sans MT"/>
          <w:sz w:val="21"/>
          <w:szCs w:val="21"/>
          <w:lang w:val="en-US"/>
        </w:rPr>
        <w:t>&amp;</w:t>
      </w:r>
      <w:r w:rsidRPr="00C86879">
        <w:rPr>
          <w:rFonts w:ascii="Gill Sans MT" w:hAnsi="Gill Sans MT"/>
          <w:sz w:val="21"/>
          <w:szCs w:val="21"/>
          <w:lang w:val="en-US"/>
        </w:rPr>
        <w:t xml:space="preserve"> body moisturizer </w:t>
      </w:r>
    </w:p>
    <w:p w14:paraId="2F622975" w14:textId="77777777" w:rsidR="00515EA2" w:rsidRPr="00C86879" w:rsidRDefault="00515EA2" w:rsidP="00921030">
      <w:pPr>
        <w:jc w:val="both"/>
        <w:rPr>
          <w:rFonts w:ascii="Gill Sans MT" w:hAnsi="Gill Sans MT"/>
          <w:b/>
          <w:sz w:val="21"/>
          <w:szCs w:val="21"/>
          <w:u w:val="single"/>
        </w:rPr>
      </w:pPr>
    </w:p>
    <w:p w14:paraId="1F963CC0" w14:textId="46D68968" w:rsidR="007E663E" w:rsidRPr="00C86879" w:rsidRDefault="006B14EA" w:rsidP="00921030">
      <w:pPr>
        <w:jc w:val="both"/>
        <w:rPr>
          <w:rFonts w:ascii="Gill Sans MT" w:hAnsi="Gill Sans MT"/>
          <w:b/>
          <w:sz w:val="21"/>
          <w:szCs w:val="21"/>
          <w:u w:val="single"/>
        </w:rPr>
      </w:pPr>
      <w:r w:rsidRPr="00C86879">
        <w:rPr>
          <w:rFonts w:ascii="Gill Sans MT" w:hAnsi="Gill Sans MT"/>
          <w:b/>
          <w:sz w:val="21"/>
          <w:szCs w:val="21"/>
          <w:u w:val="single"/>
        </w:rPr>
        <w:t>What else you need to know:</w:t>
      </w:r>
      <w:r w:rsidR="009D18C6" w:rsidRPr="00C86879">
        <w:rPr>
          <w:rFonts w:ascii="Gill Sans MT" w:hAnsi="Gill Sans MT"/>
          <w:b/>
          <w:sz w:val="21"/>
          <w:szCs w:val="21"/>
        </w:rPr>
        <w:t xml:space="preserve"> </w:t>
      </w:r>
    </w:p>
    <w:p w14:paraId="486D6E5C" w14:textId="60F8761D" w:rsidR="00457324" w:rsidRPr="00C86879" w:rsidRDefault="00457324" w:rsidP="00983D0F">
      <w:pPr>
        <w:pStyle w:val="ListParagraph"/>
        <w:numPr>
          <w:ilvl w:val="0"/>
          <w:numId w:val="8"/>
        </w:numPr>
        <w:rPr>
          <w:rFonts w:ascii="Gill Sans MT" w:hAnsi="Gill Sans MT"/>
          <w:sz w:val="21"/>
          <w:szCs w:val="21"/>
        </w:rPr>
      </w:pPr>
      <w:r w:rsidRPr="00C86879">
        <w:rPr>
          <w:rFonts w:ascii="Gill Sans MT" w:hAnsi="Gill Sans MT"/>
          <w:sz w:val="21"/>
          <w:szCs w:val="21"/>
        </w:rPr>
        <w:t xml:space="preserve">This multi-tasking </w:t>
      </w:r>
      <w:proofErr w:type="spellStart"/>
      <w:r w:rsidRPr="00C86879">
        <w:rPr>
          <w:rFonts w:ascii="Gill Sans MT" w:hAnsi="Gill Sans MT"/>
          <w:sz w:val="21"/>
          <w:szCs w:val="21"/>
        </w:rPr>
        <w:t>wonderbalm</w:t>
      </w:r>
      <w:proofErr w:type="spellEnd"/>
      <w:r w:rsidRPr="00C86879">
        <w:rPr>
          <w:rFonts w:ascii="Gill Sans MT" w:hAnsi="Gill Sans MT"/>
          <w:sz w:val="21"/>
          <w:szCs w:val="21"/>
        </w:rPr>
        <w:t xml:space="preserve"> is the </w:t>
      </w:r>
      <w:r w:rsidR="00CB6765" w:rsidRPr="00C86879">
        <w:rPr>
          <w:rFonts w:ascii="Gill Sans MT" w:hAnsi="Gill Sans MT"/>
          <w:sz w:val="21"/>
          <w:szCs w:val="21"/>
        </w:rPr>
        <w:t>all-natural</w:t>
      </w:r>
      <w:r w:rsidRPr="00C86879">
        <w:rPr>
          <w:rFonts w:ascii="Gill Sans MT" w:hAnsi="Gill Sans MT"/>
          <w:sz w:val="21"/>
          <w:szCs w:val="21"/>
        </w:rPr>
        <w:t xml:space="preserve"> alternative to chemical </w:t>
      </w:r>
      <w:r w:rsidR="00983D0F">
        <w:rPr>
          <w:rFonts w:ascii="Gill Sans MT" w:hAnsi="Gill Sans MT"/>
          <w:sz w:val="21"/>
          <w:szCs w:val="21"/>
        </w:rPr>
        <w:t>&amp;</w:t>
      </w:r>
      <w:r w:rsidRPr="00C86879">
        <w:rPr>
          <w:rFonts w:ascii="Gill Sans MT" w:hAnsi="Gill Sans MT"/>
          <w:sz w:val="21"/>
          <w:szCs w:val="21"/>
        </w:rPr>
        <w:t xml:space="preserve"> petroleum jelly packed moisturizers</w:t>
      </w:r>
    </w:p>
    <w:p w14:paraId="20D2C067" w14:textId="7EF83D5F" w:rsidR="004B168E" w:rsidRPr="00C86879" w:rsidRDefault="00457324" w:rsidP="00983D0F">
      <w:pPr>
        <w:pStyle w:val="ListParagraph"/>
        <w:numPr>
          <w:ilvl w:val="0"/>
          <w:numId w:val="8"/>
        </w:numPr>
        <w:rPr>
          <w:rFonts w:ascii="Gill Sans MT" w:hAnsi="Gill Sans MT"/>
          <w:sz w:val="21"/>
          <w:szCs w:val="21"/>
        </w:rPr>
      </w:pPr>
      <w:r w:rsidRPr="00C86879">
        <w:rPr>
          <w:rFonts w:ascii="Gill Sans MT" w:hAnsi="Gill Sans MT"/>
          <w:b/>
          <w:i/>
          <w:sz w:val="21"/>
          <w:szCs w:val="21"/>
        </w:rPr>
        <w:t xml:space="preserve">The more </w:t>
      </w:r>
      <w:proofErr w:type="spellStart"/>
      <w:r w:rsidRPr="00C86879">
        <w:rPr>
          <w:rFonts w:ascii="Gill Sans MT" w:hAnsi="Gill Sans MT"/>
          <w:b/>
          <w:i/>
          <w:sz w:val="21"/>
          <w:szCs w:val="21"/>
        </w:rPr>
        <w:t>shea</w:t>
      </w:r>
      <w:proofErr w:type="spellEnd"/>
      <w:r w:rsidRPr="00C86879">
        <w:rPr>
          <w:rFonts w:ascii="Gill Sans MT" w:hAnsi="Gill Sans MT"/>
          <w:b/>
          <w:i/>
          <w:sz w:val="21"/>
          <w:szCs w:val="21"/>
        </w:rPr>
        <w:t xml:space="preserve"> butter the better, but not all </w:t>
      </w:r>
      <w:proofErr w:type="spellStart"/>
      <w:r w:rsidRPr="00C86879">
        <w:rPr>
          <w:rFonts w:ascii="Gill Sans MT" w:hAnsi="Gill Sans MT"/>
          <w:b/>
          <w:i/>
          <w:sz w:val="21"/>
          <w:szCs w:val="21"/>
        </w:rPr>
        <w:t>shea</w:t>
      </w:r>
      <w:proofErr w:type="spellEnd"/>
      <w:r w:rsidRPr="00C86879">
        <w:rPr>
          <w:rFonts w:ascii="Gill Sans MT" w:hAnsi="Gill Sans MT"/>
          <w:b/>
          <w:i/>
          <w:sz w:val="21"/>
          <w:szCs w:val="21"/>
        </w:rPr>
        <w:t xml:space="preserve"> is created equal.</w:t>
      </w:r>
      <w:r w:rsidRPr="00C86879">
        <w:rPr>
          <w:rFonts w:ascii="Gill Sans MT" w:hAnsi="Gill Sans MT"/>
          <w:sz w:val="21"/>
          <w:szCs w:val="21"/>
        </w:rPr>
        <w:t xml:space="preserve"> We produce it fresh from the wild, from our family to yours. Good </w:t>
      </w:r>
      <w:proofErr w:type="spellStart"/>
      <w:r w:rsidRPr="00C86879">
        <w:rPr>
          <w:rFonts w:ascii="Gill Sans MT" w:hAnsi="Gill Sans MT"/>
          <w:sz w:val="21"/>
          <w:szCs w:val="21"/>
        </w:rPr>
        <w:t>shea</w:t>
      </w:r>
      <w:proofErr w:type="spellEnd"/>
      <w:r w:rsidRPr="00C86879">
        <w:rPr>
          <w:rFonts w:ascii="Gill Sans MT" w:hAnsi="Gill Sans MT"/>
          <w:sz w:val="21"/>
          <w:szCs w:val="21"/>
        </w:rPr>
        <w:t xml:space="preserve"> butter starts from the nuts. </w:t>
      </w:r>
      <w:r w:rsidR="00983D0F">
        <w:rPr>
          <w:rFonts w:ascii="Gill Sans MT" w:hAnsi="Gill Sans MT"/>
          <w:sz w:val="21"/>
          <w:szCs w:val="21"/>
        </w:rPr>
        <w:t>T</w:t>
      </w:r>
      <w:r w:rsidRPr="00C86879">
        <w:rPr>
          <w:rFonts w:ascii="Gill Sans MT" w:hAnsi="Gill Sans MT"/>
          <w:sz w:val="21"/>
          <w:szCs w:val="21"/>
        </w:rPr>
        <w:t xml:space="preserve">housands of organically trained </w:t>
      </w:r>
      <w:r w:rsidR="00983D0F">
        <w:rPr>
          <w:rFonts w:ascii="Gill Sans MT" w:hAnsi="Gill Sans MT"/>
          <w:sz w:val="21"/>
          <w:szCs w:val="21"/>
        </w:rPr>
        <w:t>&amp;</w:t>
      </w:r>
      <w:r w:rsidRPr="00C86879">
        <w:rPr>
          <w:rFonts w:ascii="Gill Sans MT" w:hAnsi="Gill Sans MT"/>
          <w:sz w:val="21"/>
          <w:szCs w:val="21"/>
        </w:rPr>
        <w:t xml:space="preserve"> sustainably paid pickers provide </w:t>
      </w:r>
      <w:proofErr w:type="spellStart"/>
      <w:r w:rsidRPr="00C86879">
        <w:rPr>
          <w:rFonts w:ascii="Gill Sans MT" w:hAnsi="Gill Sans MT"/>
          <w:sz w:val="21"/>
          <w:szCs w:val="21"/>
        </w:rPr>
        <w:t>shea</w:t>
      </w:r>
      <w:proofErr w:type="spellEnd"/>
      <w:r w:rsidRPr="00C86879">
        <w:rPr>
          <w:rFonts w:ascii="Gill Sans MT" w:hAnsi="Gill Sans MT"/>
          <w:sz w:val="21"/>
          <w:szCs w:val="21"/>
        </w:rPr>
        <w:t xml:space="preserve"> nuts for our in-house processing team that manufactures our </w:t>
      </w:r>
      <w:proofErr w:type="spellStart"/>
      <w:r w:rsidRPr="00C86879">
        <w:rPr>
          <w:rFonts w:ascii="Gill Sans MT" w:hAnsi="Gill Sans MT"/>
          <w:sz w:val="21"/>
          <w:szCs w:val="21"/>
        </w:rPr>
        <w:t>shea</w:t>
      </w:r>
      <w:proofErr w:type="spellEnd"/>
      <w:r w:rsidRPr="00C86879">
        <w:rPr>
          <w:rFonts w:ascii="Gill Sans MT" w:hAnsi="Gill Sans MT"/>
          <w:sz w:val="21"/>
          <w:szCs w:val="21"/>
        </w:rPr>
        <w:t xml:space="preserve"> butter according to the standards my mother developed as the President of the Global Shea Alliance. This means one thing: you get the absolute best every time.</w:t>
      </w:r>
    </w:p>
    <w:p w14:paraId="30B64975" w14:textId="1EB7B682" w:rsidR="00457324" w:rsidRPr="00295487" w:rsidRDefault="00457324" w:rsidP="00983D0F">
      <w:pPr>
        <w:pStyle w:val="ListParagraph"/>
        <w:numPr>
          <w:ilvl w:val="0"/>
          <w:numId w:val="8"/>
        </w:numPr>
        <w:rPr>
          <w:rFonts w:ascii="Gill Sans MT" w:hAnsi="Gill Sans MT"/>
          <w:sz w:val="21"/>
          <w:szCs w:val="21"/>
        </w:rPr>
      </w:pPr>
      <w:r w:rsidRPr="00295487">
        <w:rPr>
          <w:rFonts w:ascii="Gill Sans MT" w:hAnsi="Gill Sans MT"/>
          <w:b/>
          <w:i/>
          <w:sz w:val="21"/>
          <w:szCs w:val="21"/>
        </w:rPr>
        <w:t>15% of profits returned to our workers in the form of an education fund for their children</w:t>
      </w:r>
    </w:p>
    <w:p w14:paraId="396E9F01" w14:textId="77777777" w:rsidR="00515EA2" w:rsidRPr="00C86879" w:rsidRDefault="00515EA2" w:rsidP="00D45100">
      <w:pPr>
        <w:jc w:val="both"/>
        <w:rPr>
          <w:rFonts w:ascii="Gill Sans MT" w:hAnsi="Gill Sans MT"/>
          <w:b/>
          <w:sz w:val="21"/>
          <w:szCs w:val="21"/>
          <w:u w:val="single"/>
        </w:rPr>
      </w:pPr>
    </w:p>
    <w:p w14:paraId="502BF001" w14:textId="63DD3CB4" w:rsidR="006B14EA" w:rsidRPr="00C86879" w:rsidRDefault="004B168E" w:rsidP="00D45100">
      <w:pPr>
        <w:jc w:val="both"/>
        <w:rPr>
          <w:rFonts w:ascii="Gill Sans MT" w:hAnsi="Gill Sans MT"/>
          <w:b/>
          <w:sz w:val="21"/>
          <w:szCs w:val="21"/>
          <w:u w:val="single"/>
        </w:rPr>
      </w:pPr>
      <w:r w:rsidRPr="00C86879">
        <w:rPr>
          <w:rFonts w:ascii="Gill Sans MT" w:hAnsi="Gill Sans MT"/>
          <w:b/>
          <w:sz w:val="21"/>
          <w:szCs w:val="21"/>
          <w:u w:val="single"/>
        </w:rPr>
        <w:t>Instruc</w:t>
      </w:r>
      <w:r w:rsidR="00940B10" w:rsidRPr="00C86879">
        <w:rPr>
          <w:rFonts w:ascii="Gill Sans MT" w:hAnsi="Gill Sans MT"/>
          <w:b/>
          <w:sz w:val="21"/>
          <w:szCs w:val="21"/>
          <w:u w:val="single"/>
        </w:rPr>
        <w:t>tions:</w:t>
      </w:r>
      <w:r w:rsidR="002763E9" w:rsidRPr="00C86879">
        <w:rPr>
          <w:rFonts w:ascii="Gill Sans MT" w:hAnsi="Gill Sans MT"/>
          <w:b/>
          <w:sz w:val="21"/>
          <w:szCs w:val="21"/>
        </w:rPr>
        <w:t xml:space="preserve"> </w:t>
      </w:r>
    </w:p>
    <w:p w14:paraId="52CA268A" w14:textId="56BAA838" w:rsidR="004B168E" w:rsidRPr="00C86879" w:rsidRDefault="00457324" w:rsidP="00457324">
      <w:pPr>
        <w:pStyle w:val="ListParagraph"/>
        <w:numPr>
          <w:ilvl w:val="0"/>
          <w:numId w:val="8"/>
        </w:numPr>
        <w:rPr>
          <w:rFonts w:ascii="Gill Sans MT" w:hAnsi="Gill Sans MT"/>
          <w:sz w:val="21"/>
          <w:szCs w:val="21"/>
        </w:rPr>
      </w:pPr>
      <w:r w:rsidRPr="00C86879">
        <w:rPr>
          <w:rFonts w:ascii="Gill Sans MT" w:hAnsi="Gill Sans MT"/>
          <w:sz w:val="21"/>
          <w:szCs w:val="21"/>
        </w:rPr>
        <w:t xml:space="preserve">Use fingertips to remove a small amount of </w:t>
      </w:r>
      <w:proofErr w:type="spellStart"/>
      <w:r w:rsidRPr="00C86879">
        <w:rPr>
          <w:rFonts w:ascii="Gill Sans MT" w:hAnsi="Gill Sans MT"/>
          <w:sz w:val="21"/>
          <w:szCs w:val="21"/>
        </w:rPr>
        <w:t>shea</w:t>
      </w:r>
      <w:proofErr w:type="spellEnd"/>
      <w:r w:rsidRPr="00C86879">
        <w:rPr>
          <w:rFonts w:ascii="Gill Sans MT" w:hAnsi="Gill Sans MT"/>
          <w:sz w:val="21"/>
          <w:szCs w:val="21"/>
        </w:rPr>
        <w:t xml:space="preserve"> from tin (seriously, a small amount goes a really long way). Place </w:t>
      </w:r>
      <w:proofErr w:type="spellStart"/>
      <w:r w:rsidRPr="00C86879">
        <w:rPr>
          <w:rFonts w:ascii="Gill Sans MT" w:hAnsi="Gill Sans MT"/>
          <w:sz w:val="21"/>
          <w:szCs w:val="21"/>
        </w:rPr>
        <w:t>shea</w:t>
      </w:r>
      <w:proofErr w:type="spellEnd"/>
      <w:r w:rsidRPr="00C86879">
        <w:rPr>
          <w:rFonts w:ascii="Gill Sans MT" w:hAnsi="Gill Sans MT"/>
          <w:sz w:val="21"/>
          <w:szCs w:val="21"/>
        </w:rPr>
        <w:t xml:space="preserve"> butter in the palm of your hand and rub your hands together to warm it. Apply the </w:t>
      </w:r>
      <w:proofErr w:type="spellStart"/>
      <w:r w:rsidRPr="00C86879">
        <w:rPr>
          <w:rFonts w:ascii="Gill Sans MT" w:hAnsi="Gill Sans MT"/>
          <w:sz w:val="21"/>
          <w:szCs w:val="21"/>
        </w:rPr>
        <w:t>shea</w:t>
      </w:r>
      <w:proofErr w:type="spellEnd"/>
      <w:r w:rsidRPr="00C86879">
        <w:rPr>
          <w:rFonts w:ascii="Gill Sans MT" w:hAnsi="Gill Sans MT"/>
          <w:sz w:val="21"/>
          <w:szCs w:val="21"/>
        </w:rPr>
        <w:t xml:space="preserve"> to wherever needs some moisturizing love. </w:t>
      </w:r>
      <w:r w:rsidR="001470BE" w:rsidRPr="00C86879">
        <w:rPr>
          <w:rFonts w:ascii="Gill Sans MT" w:hAnsi="Gill Sans MT"/>
          <w:sz w:val="21"/>
          <w:szCs w:val="21"/>
        </w:rPr>
        <w:t>Apply as needed to hands, feet, body and face (won’t clog your pores!)</w:t>
      </w:r>
    </w:p>
    <w:p w14:paraId="70D9527D" w14:textId="49143660" w:rsidR="001470BE" w:rsidRPr="00C86879" w:rsidRDefault="00457324" w:rsidP="004B168E">
      <w:pPr>
        <w:pStyle w:val="ListParagraph"/>
        <w:numPr>
          <w:ilvl w:val="0"/>
          <w:numId w:val="8"/>
        </w:numPr>
        <w:rPr>
          <w:rFonts w:ascii="Gill Sans MT" w:hAnsi="Gill Sans MT"/>
          <w:sz w:val="21"/>
          <w:szCs w:val="21"/>
        </w:rPr>
      </w:pPr>
      <w:r w:rsidRPr="00C86879">
        <w:rPr>
          <w:rFonts w:ascii="Gill Sans MT" w:hAnsi="Gill Sans MT"/>
          <w:sz w:val="21"/>
          <w:szCs w:val="21"/>
        </w:rPr>
        <w:t>Post shave/wax, beard pomade, conditioning hair mask, makeup removal, pre-flatiron… pretty much all of the things</w:t>
      </w:r>
    </w:p>
    <w:p w14:paraId="426FE387" w14:textId="77777777" w:rsidR="00515EA2" w:rsidRPr="00C86879" w:rsidRDefault="00515EA2" w:rsidP="00F535E0">
      <w:pPr>
        <w:jc w:val="both"/>
        <w:rPr>
          <w:rFonts w:ascii="Gill Sans MT" w:hAnsi="Gill Sans MT"/>
          <w:b/>
          <w:sz w:val="21"/>
          <w:szCs w:val="21"/>
          <w:u w:val="single"/>
          <w:lang w:val="en-US"/>
        </w:rPr>
      </w:pPr>
    </w:p>
    <w:p w14:paraId="7EB284C1" w14:textId="11C33B2C" w:rsidR="00515EA2" w:rsidRPr="00C86879" w:rsidRDefault="004B168E" w:rsidP="00515EA2">
      <w:pPr>
        <w:jc w:val="both"/>
        <w:rPr>
          <w:rFonts w:ascii="Gill Sans MT" w:hAnsi="Gill Sans MT"/>
          <w:sz w:val="21"/>
          <w:szCs w:val="21"/>
          <w:lang w:val="en-US"/>
        </w:rPr>
      </w:pPr>
      <w:r w:rsidRPr="00C86879">
        <w:rPr>
          <w:rFonts w:ascii="Gill Sans MT" w:hAnsi="Gill Sans MT"/>
          <w:b/>
          <w:sz w:val="21"/>
          <w:szCs w:val="21"/>
          <w:u w:val="single"/>
          <w:lang w:val="en-US"/>
        </w:rPr>
        <w:t>Totally Clean:</w:t>
      </w:r>
      <w:r w:rsidRPr="00C86879">
        <w:rPr>
          <w:rFonts w:ascii="Gill Sans MT" w:hAnsi="Gill Sans MT"/>
          <w:sz w:val="21"/>
          <w:szCs w:val="21"/>
          <w:lang w:val="en-US"/>
        </w:rPr>
        <w:t xml:space="preserve"> </w:t>
      </w:r>
      <w:r w:rsidR="00457324" w:rsidRPr="00C86879">
        <w:rPr>
          <w:rFonts w:ascii="Gill Sans MT" w:hAnsi="Gill Sans MT"/>
          <w:sz w:val="21"/>
          <w:szCs w:val="21"/>
          <w:lang w:val="en-US"/>
        </w:rPr>
        <w:t xml:space="preserve">No </w:t>
      </w:r>
      <w:proofErr w:type="spellStart"/>
      <w:r w:rsidR="00457324" w:rsidRPr="00C86879">
        <w:rPr>
          <w:rFonts w:ascii="Gill Sans MT" w:hAnsi="Gill Sans MT"/>
          <w:sz w:val="21"/>
          <w:szCs w:val="21"/>
          <w:lang w:val="en-US"/>
        </w:rPr>
        <w:t>parabens</w:t>
      </w:r>
      <w:proofErr w:type="spellEnd"/>
      <w:r w:rsidR="00457324" w:rsidRPr="00C86879">
        <w:rPr>
          <w:rFonts w:ascii="Gill Sans MT" w:hAnsi="Gill Sans MT"/>
          <w:sz w:val="21"/>
          <w:szCs w:val="21"/>
          <w:lang w:val="en-US"/>
        </w:rPr>
        <w:t>, synthetics, sulfates, phthalates, or animal testing</w:t>
      </w:r>
    </w:p>
    <w:p w14:paraId="09C1B73E" w14:textId="77777777" w:rsidR="00515EA2" w:rsidRPr="00C86879" w:rsidRDefault="00515EA2" w:rsidP="00515EA2">
      <w:pPr>
        <w:jc w:val="both"/>
        <w:rPr>
          <w:rFonts w:ascii="Gill Sans MT" w:hAnsi="Gill Sans MT"/>
          <w:sz w:val="21"/>
          <w:szCs w:val="21"/>
          <w:lang w:val="en-US"/>
        </w:rPr>
      </w:pPr>
    </w:p>
    <w:p w14:paraId="2B2AEBA3" w14:textId="59787F25" w:rsidR="004B168E" w:rsidRPr="00C86879" w:rsidRDefault="004B168E" w:rsidP="004B168E">
      <w:pPr>
        <w:rPr>
          <w:rFonts w:ascii="Gill Sans MT" w:hAnsi="Gill Sans MT"/>
          <w:b/>
          <w:color w:val="FF0000"/>
          <w:sz w:val="21"/>
          <w:szCs w:val="21"/>
          <w:u w:val="single"/>
        </w:rPr>
      </w:pPr>
      <w:r w:rsidRPr="00C86879">
        <w:rPr>
          <w:rFonts w:ascii="Gill Sans MT" w:hAnsi="Gill Sans MT"/>
          <w:b/>
          <w:sz w:val="21"/>
          <w:szCs w:val="21"/>
          <w:u w:val="single"/>
        </w:rPr>
        <w:t>Clean Swap:</w:t>
      </w:r>
      <w:r w:rsidR="002763E9" w:rsidRPr="00C86879">
        <w:rPr>
          <w:rFonts w:ascii="Gill Sans MT" w:hAnsi="Gill Sans MT"/>
          <w:sz w:val="21"/>
          <w:szCs w:val="21"/>
        </w:rPr>
        <w:t xml:space="preserve"> </w:t>
      </w:r>
    </w:p>
    <w:p w14:paraId="2533C511" w14:textId="2B51D69A" w:rsidR="004B168E" w:rsidRPr="00C86879" w:rsidRDefault="001470BE" w:rsidP="004B168E">
      <w:pPr>
        <w:numPr>
          <w:ilvl w:val="0"/>
          <w:numId w:val="3"/>
        </w:numPr>
        <w:jc w:val="both"/>
        <w:rPr>
          <w:rFonts w:ascii="Gill Sans MT" w:hAnsi="Gill Sans MT"/>
          <w:sz w:val="21"/>
          <w:szCs w:val="21"/>
          <w:lang w:val="en-US"/>
        </w:rPr>
      </w:pPr>
      <w:r w:rsidRPr="00C86879">
        <w:rPr>
          <w:rFonts w:ascii="Gill Sans MT" w:hAnsi="Gill Sans MT"/>
          <w:sz w:val="21"/>
          <w:szCs w:val="21"/>
          <w:lang w:val="en-US"/>
        </w:rPr>
        <w:t>Rosebud Salve</w:t>
      </w:r>
      <w:r w:rsidR="00AE0BE9">
        <w:rPr>
          <w:rFonts w:ascii="Gill Sans MT" w:hAnsi="Gill Sans MT"/>
          <w:sz w:val="21"/>
          <w:szCs w:val="21"/>
          <w:lang w:val="en-US"/>
        </w:rPr>
        <w:t xml:space="preserve"> or petroleum jelly </w:t>
      </w:r>
    </w:p>
    <w:p w14:paraId="7569449E" w14:textId="77777777" w:rsidR="00515EA2" w:rsidRPr="00C86879" w:rsidRDefault="00515EA2" w:rsidP="002B7818">
      <w:pPr>
        <w:jc w:val="both"/>
        <w:rPr>
          <w:rFonts w:ascii="Gill Sans MT" w:hAnsi="Gill Sans MT"/>
          <w:b/>
          <w:sz w:val="21"/>
          <w:szCs w:val="21"/>
          <w:u w:val="single"/>
        </w:rPr>
      </w:pPr>
    </w:p>
    <w:p w14:paraId="085A3D56" w14:textId="1EEB8E19" w:rsidR="00940B10" w:rsidRPr="00C86879" w:rsidRDefault="00940B10" w:rsidP="002B7818">
      <w:pPr>
        <w:jc w:val="both"/>
        <w:rPr>
          <w:rFonts w:ascii="Gill Sans MT" w:hAnsi="Gill Sans MT"/>
          <w:sz w:val="21"/>
          <w:szCs w:val="21"/>
        </w:rPr>
      </w:pPr>
      <w:r w:rsidRPr="00C86879">
        <w:rPr>
          <w:rFonts w:ascii="Gill Sans MT" w:hAnsi="Gill Sans MT"/>
          <w:b/>
          <w:sz w:val="21"/>
          <w:szCs w:val="21"/>
          <w:u w:val="single"/>
        </w:rPr>
        <w:t>Certifications</w:t>
      </w:r>
      <w:r w:rsidR="00B44BA6" w:rsidRPr="00C86879">
        <w:rPr>
          <w:rFonts w:ascii="Gill Sans MT" w:hAnsi="Gill Sans MT"/>
          <w:b/>
          <w:sz w:val="21"/>
          <w:szCs w:val="21"/>
          <w:u w:val="single"/>
        </w:rPr>
        <w:t>:</w:t>
      </w:r>
      <w:r w:rsidR="002763E9" w:rsidRPr="00C86879">
        <w:rPr>
          <w:rFonts w:ascii="Gill Sans MT" w:hAnsi="Gill Sans MT"/>
          <w:sz w:val="21"/>
          <w:szCs w:val="21"/>
        </w:rPr>
        <w:t xml:space="preserve"> </w:t>
      </w:r>
      <w:r w:rsidR="00C86879">
        <w:rPr>
          <w:rFonts w:ascii="Gill Sans MT" w:hAnsi="Gill Sans MT"/>
          <w:sz w:val="21"/>
          <w:szCs w:val="21"/>
        </w:rPr>
        <w:t>o</w:t>
      </w:r>
      <w:r w:rsidR="001470BE" w:rsidRPr="00C86879">
        <w:rPr>
          <w:rFonts w:ascii="Gill Sans MT" w:hAnsi="Gill Sans MT"/>
          <w:sz w:val="21"/>
          <w:szCs w:val="21"/>
        </w:rPr>
        <w:t xml:space="preserve">rganic, gluten free, vegan </w:t>
      </w:r>
      <w:r w:rsidR="00C86879">
        <w:rPr>
          <w:rFonts w:ascii="Gill Sans MT" w:hAnsi="Gill Sans MT"/>
          <w:sz w:val="21"/>
          <w:szCs w:val="21"/>
        </w:rPr>
        <w:t>&amp;</w:t>
      </w:r>
      <w:r w:rsidR="001470BE" w:rsidRPr="00C86879">
        <w:rPr>
          <w:rFonts w:ascii="Gill Sans MT" w:hAnsi="Gill Sans MT"/>
          <w:sz w:val="21"/>
          <w:szCs w:val="21"/>
        </w:rPr>
        <w:t xml:space="preserve"> fair trade, but no official certifications</w:t>
      </w:r>
    </w:p>
    <w:p w14:paraId="1AAD5092" w14:textId="77777777" w:rsidR="00D80080" w:rsidRPr="00C86879" w:rsidRDefault="00635656" w:rsidP="00D80080">
      <w:pPr>
        <w:ind w:left="3600"/>
        <w:jc w:val="both"/>
        <w:rPr>
          <w:rFonts w:ascii="Gill Sans MT" w:hAnsi="Gill Sans MT"/>
          <w:sz w:val="21"/>
          <w:szCs w:val="21"/>
        </w:rPr>
      </w:pPr>
      <w:r w:rsidRPr="00C86879">
        <w:rPr>
          <w:rFonts w:ascii="Gill Sans MT" w:hAnsi="Gill Sans MT"/>
          <w:b/>
          <w:sz w:val="21"/>
          <w:szCs w:val="21"/>
        </w:rPr>
        <w:t xml:space="preserve">    </w:t>
      </w:r>
      <w:bookmarkEnd w:id="0"/>
    </w:p>
    <w:tbl>
      <w:tblPr>
        <w:tblW w:w="10464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9"/>
        <w:gridCol w:w="2716"/>
        <w:gridCol w:w="5279"/>
      </w:tblGrid>
      <w:tr w:rsidR="00D80080" w:rsidRPr="00C86879" w14:paraId="099629C2" w14:textId="77777777" w:rsidTr="00F535E0">
        <w:trPr>
          <w:trHeight w:val="160"/>
        </w:trPr>
        <w:tc>
          <w:tcPr>
            <w:tcW w:w="2469" w:type="dxa"/>
          </w:tcPr>
          <w:p w14:paraId="05F8BEF8" w14:textId="77777777" w:rsidR="00D80080" w:rsidRPr="00C86879" w:rsidRDefault="00D80080" w:rsidP="00641DA2">
            <w:pPr>
              <w:rPr>
                <w:rFonts w:ascii="Gill Sans MT" w:hAnsi="Gill Sans MT"/>
                <w:sz w:val="21"/>
                <w:szCs w:val="21"/>
                <w:lang w:val="en-US"/>
              </w:rPr>
            </w:pPr>
            <w:r w:rsidRPr="00C86879">
              <w:rPr>
                <w:rFonts w:ascii="Gill Sans MT" w:hAnsi="Gill Sans MT"/>
                <w:b/>
                <w:sz w:val="21"/>
                <w:szCs w:val="21"/>
              </w:rPr>
              <w:t>KEY INGREDIENTS</w:t>
            </w:r>
          </w:p>
        </w:tc>
        <w:tc>
          <w:tcPr>
            <w:tcW w:w="2716" w:type="dxa"/>
          </w:tcPr>
          <w:p w14:paraId="32C2DFF9" w14:textId="77777777" w:rsidR="00D80080" w:rsidRPr="00C86879" w:rsidRDefault="00D80080" w:rsidP="00BC21C6">
            <w:pPr>
              <w:jc w:val="center"/>
              <w:rPr>
                <w:rFonts w:ascii="Gill Sans MT" w:hAnsi="Gill Sans MT"/>
                <w:sz w:val="21"/>
                <w:szCs w:val="21"/>
                <w:lang w:val="en-US"/>
              </w:rPr>
            </w:pPr>
            <w:r w:rsidRPr="00C86879">
              <w:rPr>
                <w:rFonts w:ascii="Gill Sans MT" w:hAnsi="Gill Sans MT"/>
                <w:b/>
                <w:sz w:val="21"/>
                <w:szCs w:val="21"/>
              </w:rPr>
              <w:t>SOURCE</w:t>
            </w:r>
          </w:p>
        </w:tc>
        <w:tc>
          <w:tcPr>
            <w:tcW w:w="5279" w:type="dxa"/>
          </w:tcPr>
          <w:p w14:paraId="79172FEA" w14:textId="77777777" w:rsidR="00D80080" w:rsidRPr="00C86879" w:rsidRDefault="00D80080" w:rsidP="00BC21C6">
            <w:pPr>
              <w:jc w:val="center"/>
              <w:rPr>
                <w:rFonts w:ascii="Gill Sans MT" w:hAnsi="Gill Sans MT"/>
                <w:sz w:val="21"/>
                <w:szCs w:val="21"/>
                <w:lang w:val="en-US"/>
              </w:rPr>
            </w:pPr>
            <w:r w:rsidRPr="00C86879">
              <w:rPr>
                <w:rFonts w:ascii="Gill Sans MT" w:hAnsi="Gill Sans MT"/>
                <w:b/>
                <w:sz w:val="21"/>
                <w:szCs w:val="21"/>
              </w:rPr>
              <w:t>FUNCTION</w:t>
            </w:r>
          </w:p>
        </w:tc>
      </w:tr>
      <w:tr w:rsidR="00D80080" w:rsidRPr="00C86879" w14:paraId="7C042A4A" w14:textId="77777777" w:rsidTr="00F535E0">
        <w:trPr>
          <w:trHeight w:val="144"/>
        </w:trPr>
        <w:tc>
          <w:tcPr>
            <w:tcW w:w="2469" w:type="dxa"/>
          </w:tcPr>
          <w:p w14:paraId="4EAE85FC" w14:textId="77777777" w:rsidR="003B663D" w:rsidRPr="00C86879" w:rsidRDefault="001470BE" w:rsidP="00641DA2">
            <w:pPr>
              <w:rPr>
                <w:rFonts w:ascii="Gill Sans MT" w:hAnsi="Gill Sans MT"/>
                <w:sz w:val="21"/>
                <w:szCs w:val="21"/>
                <w:lang w:val="en-US"/>
              </w:rPr>
            </w:pPr>
            <w:r w:rsidRPr="00C86879">
              <w:rPr>
                <w:rFonts w:ascii="Gill Sans MT" w:hAnsi="Gill Sans MT"/>
                <w:sz w:val="21"/>
                <w:szCs w:val="21"/>
                <w:lang w:val="en-US"/>
              </w:rPr>
              <w:t>Shea Butter</w:t>
            </w:r>
            <w:r w:rsidR="003B663D" w:rsidRPr="00C86879">
              <w:rPr>
                <w:rFonts w:ascii="Gill Sans MT" w:hAnsi="Gill Sans MT"/>
                <w:sz w:val="21"/>
                <w:szCs w:val="21"/>
                <w:lang w:val="en-US"/>
              </w:rPr>
              <w:t xml:space="preserve">: </w:t>
            </w:r>
          </w:p>
          <w:p w14:paraId="5C00E6BF" w14:textId="77777777" w:rsidR="003B663D" w:rsidRPr="00C86879" w:rsidRDefault="003B663D" w:rsidP="00641DA2">
            <w:pPr>
              <w:rPr>
                <w:rFonts w:ascii="Gill Sans MT" w:hAnsi="Gill Sans MT"/>
                <w:sz w:val="21"/>
                <w:szCs w:val="21"/>
                <w:lang w:val="en-US"/>
              </w:rPr>
            </w:pPr>
          </w:p>
          <w:p w14:paraId="60CCB3CB" w14:textId="1856FBA7" w:rsidR="00D80080" w:rsidRPr="00C86879" w:rsidRDefault="003B663D" w:rsidP="00641DA2">
            <w:pPr>
              <w:rPr>
                <w:rFonts w:ascii="Gill Sans MT" w:hAnsi="Gill Sans MT"/>
                <w:sz w:val="21"/>
                <w:szCs w:val="21"/>
                <w:lang w:val="en-US"/>
              </w:rPr>
            </w:pPr>
            <w:r w:rsidRPr="00C86879">
              <w:rPr>
                <w:rFonts w:ascii="Gill Sans MT" w:hAnsi="Gill Sans MT"/>
                <w:sz w:val="21"/>
                <w:szCs w:val="21"/>
                <w:lang w:val="en-US"/>
              </w:rPr>
              <w:t xml:space="preserve">All products have at least 95% </w:t>
            </w:r>
            <w:proofErr w:type="spellStart"/>
            <w:r w:rsidRPr="00C86879">
              <w:rPr>
                <w:rFonts w:ascii="Gill Sans MT" w:hAnsi="Gill Sans MT"/>
                <w:sz w:val="21"/>
                <w:szCs w:val="21"/>
                <w:lang w:val="en-US"/>
              </w:rPr>
              <w:t>shea</w:t>
            </w:r>
            <w:proofErr w:type="spellEnd"/>
            <w:r w:rsidRPr="00C86879">
              <w:rPr>
                <w:rFonts w:ascii="Gill Sans MT" w:hAnsi="Gill Sans MT"/>
                <w:sz w:val="21"/>
                <w:szCs w:val="21"/>
                <w:lang w:val="en-US"/>
              </w:rPr>
              <w:t xml:space="preserve"> content, relative to generally &lt;10% for peers. </w:t>
            </w:r>
          </w:p>
        </w:tc>
        <w:tc>
          <w:tcPr>
            <w:tcW w:w="2716" w:type="dxa"/>
          </w:tcPr>
          <w:p w14:paraId="281A550E" w14:textId="204FBBEC" w:rsidR="00D80080" w:rsidRPr="00C86879" w:rsidRDefault="001470BE" w:rsidP="00641DA2">
            <w:pPr>
              <w:rPr>
                <w:rFonts w:ascii="Gill Sans MT" w:hAnsi="Gill Sans MT"/>
                <w:sz w:val="21"/>
                <w:szCs w:val="21"/>
                <w:lang w:val="en-US"/>
              </w:rPr>
            </w:pPr>
            <w:r w:rsidRPr="00C86879">
              <w:rPr>
                <w:rFonts w:ascii="Gill Sans MT" w:hAnsi="Gill Sans MT"/>
                <w:sz w:val="21"/>
                <w:szCs w:val="21"/>
                <w:lang w:val="en-US"/>
              </w:rPr>
              <w:t xml:space="preserve">Wild </w:t>
            </w:r>
            <w:proofErr w:type="spellStart"/>
            <w:r w:rsidRPr="00C86879">
              <w:rPr>
                <w:rFonts w:ascii="Gill Sans MT" w:hAnsi="Gill Sans MT"/>
                <w:sz w:val="21"/>
                <w:szCs w:val="21"/>
                <w:lang w:val="en-US"/>
              </w:rPr>
              <w:t>shea</w:t>
            </w:r>
            <w:proofErr w:type="spellEnd"/>
            <w:r w:rsidRPr="00C86879">
              <w:rPr>
                <w:rFonts w:ascii="Gill Sans MT" w:hAnsi="Gill Sans MT"/>
                <w:sz w:val="21"/>
                <w:szCs w:val="21"/>
                <w:lang w:val="en-US"/>
              </w:rPr>
              <w:t xml:space="preserve"> trees</w:t>
            </w:r>
          </w:p>
        </w:tc>
        <w:tc>
          <w:tcPr>
            <w:tcW w:w="5279" w:type="dxa"/>
          </w:tcPr>
          <w:p w14:paraId="575B1117" w14:textId="177B58C4" w:rsidR="00F535E0" w:rsidRPr="00C86879" w:rsidRDefault="00F535E0" w:rsidP="00457324">
            <w:pPr>
              <w:pStyle w:val="ListParagraph"/>
              <w:numPr>
                <w:ilvl w:val="0"/>
                <w:numId w:val="15"/>
              </w:numPr>
              <w:ind w:left="481"/>
              <w:rPr>
                <w:rFonts w:ascii="Gill Sans MT" w:hAnsi="Gill Sans MT"/>
                <w:sz w:val="21"/>
                <w:szCs w:val="21"/>
                <w:lang w:val="en-US"/>
              </w:rPr>
            </w:pPr>
            <w:r w:rsidRPr="00C86879">
              <w:rPr>
                <w:rFonts w:ascii="Gill Sans MT" w:hAnsi="Gill Sans MT"/>
                <w:sz w:val="21"/>
                <w:szCs w:val="21"/>
                <w:lang w:val="en-US"/>
              </w:rPr>
              <w:t>Performs all three moisturizing requirements (draws moisture to skin, helps retain moisture, fills gaps between skin cells to smooth skin)</w:t>
            </w:r>
          </w:p>
          <w:p w14:paraId="7E1E2516" w14:textId="19727765" w:rsidR="00457324" w:rsidRPr="00C86879" w:rsidRDefault="00457324" w:rsidP="00457324">
            <w:pPr>
              <w:pStyle w:val="ListParagraph"/>
              <w:numPr>
                <w:ilvl w:val="0"/>
                <w:numId w:val="15"/>
              </w:numPr>
              <w:ind w:left="481"/>
              <w:rPr>
                <w:rFonts w:ascii="Gill Sans MT" w:hAnsi="Gill Sans MT"/>
                <w:sz w:val="21"/>
                <w:szCs w:val="21"/>
                <w:lang w:val="en-US"/>
              </w:rPr>
            </w:pPr>
            <w:r w:rsidRPr="00C86879">
              <w:rPr>
                <w:rFonts w:ascii="Gill Sans MT" w:hAnsi="Gill Sans MT"/>
                <w:sz w:val="21"/>
                <w:szCs w:val="21"/>
                <w:lang w:val="en-US"/>
              </w:rPr>
              <w:t>“</w:t>
            </w:r>
            <w:proofErr w:type="gramStart"/>
            <w:r w:rsidRPr="00C86879">
              <w:rPr>
                <w:rFonts w:ascii="Gill Sans MT" w:hAnsi="Gill Sans MT"/>
                <w:sz w:val="21"/>
                <w:szCs w:val="21"/>
                <w:lang w:val="en-US"/>
              </w:rPr>
              <w:t>healing</w:t>
            </w:r>
            <w:proofErr w:type="gramEnd"/>
            <w:r w:rsidRPr="00C86879">
              <w:rPr>
                <w:rFonts w:ascii="Gill Sans MT" w:hAnsi="Gill Sans MT"/>
                <w:sz w:val="21"/>
                <w:szCs w:val="21"/>
                <w:lang w:val="en-US"/>
              </w:rPr>
              <w:t xml:space="preserve"> fraction” is 7-12x that of other seed oils </w:t>
            </w:r>
          </w:p>
          <w:p w14:paraId="55C30C28" w14:textId="77777777" w:rsidR="00D80080" w:rsidRPr="00C86879" w:rsidRDefault="00457324" w:rsidP="00457324">
            <w:pPr>
              <w:pStyle w:val="ListParagraph"/>
              <w:numPr>
                <w:ilvl w:val="0"/>
                <w:numId w:val="15"/>
              </w:numPr>
              <w:ind w:left="481"/>
              <w:rPr>
                <w:rFonts w:ascii="Gill Sans MT" w:hAnsi="Gill Sans MT"/>
                <w:sz w:val="21"/>
                <w:szCs w:val="21"/>
                <w:lang w:val="en-US"/>
              </w:rPr>
            </w:pPr>
            <w:proofErr w:type="gramStart"/>
            <w:r w:rsidRPr="00C86879">
              <w:rPr>
                <w:rFonts w:ascii="Gill Sans MT" w:hAnsi="Gill Sans MT"/>
                <w:sz w:val="21"/>
                <w:szCs w:val="21"/>
                <w:lang w:val="en-US"/>
              </w:rPr>
              <w:t>doesn’t</w:t>
            </w:r>
            <w:proofErr w:type="gramEnd"/>
            <w:r w:rsidRPr="00C86879">
              <w:rPr>
                <w:rFonts w:ascii="Gill Sans MT" w:hAnsi="Gill Sans MT"/>
                <w:sz w:val="21"/>
                <w:szCs w:val="21"/>
                <w:lang w:val="en-US"/>
              </w:rPr>
              <w:t xml:space="preserve"> clog your pores</w:t>
            </w:r>
          </w:p>
          <w:p w14:paraId="50875125" w14:textId="68625E35" w:rsidR="00457324" w:rsidRPr="00C86879" w:rsidRDefault="00457324" w:rsidP="00457324">
            <w:pPr>
              <w:pStyle w:val="ListParagraph"/>
              <w:numPr>
                <w:ilvl w:val="0"/>
                <w:numId w:val="15"/>
              </w:numPr>
              <w:ind w:left="481"/>
              <w:rPr>
                <w:rFonts w:ascii="Gill Sans MT" w:hAnsi="Gill Sans MT"/>
                <w:sz w:val="21"/>
                <w:szCs w:val="21"/>
                <w:lang w:val="en-US"/>
              </w:rPr>
            </w:pPr>
            <w:proofErr w:type="gramStart"/>
            <w:r w:rsidRPr="00C86879">
              <w:rPr>
                <w:rFonts w:ascii="Gill Sans MT" w:hAnsi="Gill Sans MT"/>
                <w:sz w:val="21"/>
                <w:szCs w:val="21"/>
                <w:lang w:val="en-US"/>
              </w:rPr>
              <w:t>vitamin</w:t>
            </w:r>
            <w:proofErr w:type="gramEnd"/>
            <w:r w:rsidRPr="00C86879">
              <w:rPr>
                <w:rFonts w:ascii="Gill Sans MT" w:hAnsi="Gill Sans MT"/>
                <w:sz w:val="21"/>
                <w:szCs w:val="21"/>
                <w:lang w:val="en-US"/>
              </w:rPr>
              <w:t xml:space="preserve"> A: </w:t>
            </w:r>
            <w:r w:rsidR="003B663D" w:rsidRPr="00C86879">
              <w:rPr>
                <w:rFonts w:ascii="Gill Sans MT" w:hAnsi="Gill Sans MT"/>
                <w:sz w:val="21"/>
                <w:szCs w:val="21"/>
                <w:lang w:val="en-US"/>
              </w:rPr>
              <w:t>anti-aging, collagen production</w:t>
            </w:r>
          </w:p>
          <w:p w14:paraId="20FA482F" w14:textId="71239890" w:rsidR="00457324" w:rsidRPr="00C86879" w:rsidRDefault="00457324" w:rsidP="00457324">
            <w:pPr>
              <w:pStyle w:val="ListParagraph"/>
              <w:numPr>
                <w:ilvl w:val="0"/>
                <w:numId w:val="15"/>
              </w:numPr>
              <w:ind w:left="481"/>
              <w:rPr>
                <w:rFonts w:ascii="Gill Sans MT" w:hAnsi="Gill Sans MT"/>
                <w:sz w:val="21"/>
                <w:szCs w:val="21"/>
                <w:lang w:val="en-US"/>
              </w:rPr>
            </w:pPr>
            <w:proofErr w:type="gramStart"/>
            <w:r w:rsidRPr="00C86879">
              <w:rPr>
                <w:rFonts w:ascii="Gill Sans MT" w:hAnsi="Gill Sans MT"/>
                <w:sz w:val="21"/>
                <w:szCs w:val="21"/>
                <w:lang w:val="en-US"/>
              </w:rPr>
              <w:t>vitamin</w:t>
            </w:r>
            <w:proofErr w:type="gramEnd"/>
            <w:r w:rsidRPr="00C86879">
              <w:rPr>
                <w:rFonts w:ascii="Gill Sans MT" w:hAnsi="Gill Sans MT"/>
                <w:sz w:val="21"/>
                <w:szCs w:val="21"/>
                <w:lang w:val="en-US"/>
              </w:rPr>
              <w:t xml:space="preserve"> E: </w:t>
            </w:r>
            <w:r w:rsidR="003B663D" w:rsidRPr="00C86879">
              <w:rPr>
                <w:rFonts w:ascii="Gill Sans MT" w:hAnsi="Gill Sans MT"/>
                <w:sz w:val="21"/>
                <w:szCs w:val="21"/>
                <w:lang w:val="en-US"/>
              </w:rPr>
              <w:t>skin cell regeneration (anti-scarring/wrinkles/acne)</w:t>
            </w:r>
          </w:p>
          <w:p w14:paraId="5808744F" w14:textId="2E31F042" w:rsidR="00457324" w:rsidRPr="00C86879" w:rsidRDefault="00457324" w:rsidP="00457324">
            <w:pPr>
              <w:pStyle w:val="ListParagraph"/>
              <w:numPr>
                <w:ilvl w:val="0"/>
                <w:numId w:val="15"/>
              </w:numPr>
              <w:ind w:left="481"/>
              <w:rPr>
                <w:rFonts w:ascii="Gill Sans MT" w:hAnsi="Gill Sans MT"/>
                <w:sz w:val="21"/>
                <w:szCs w:val="21"/>
                <w:lang w:val="en-US"/>
              </w:rPr>
            </w:pPr>
            <w:proofErr w:type="gramStart"/>
            <w:r w:rsidRPr="00C86879">
              <w:rPr>
                <w:rFonts w:ascii="Gill Sans MT" w:hAnsi="Gill Sans MT"/>
                <w:sz w:val="21"/>
                <w:szCs w:val="21"/>
                <w:lang w:val="en-US"/>
              </w:rPr>
              <w:t>vitamin</w:t>
            </w:r>
            <w:proofErr w:type="gramEnd"/>
            <w:r w:rsidRPr="00C86879">
              <w:rPr>
                <w:rFonts w:ascii="Gill Sans MT" w:hAnsi="Gill Sans MT"/>
                <w:sz w:val="21"/>
                <w:szCs w:val="21"/>
                <w:lang w:val="en-US"/>
              </w:rPr>
              <w:t xml:space="preserve"> F: </w:t>
            </w:r>
            <w:r w:rsidR="003B663D" w:rsidRPr="00C86879">
              <w:rPr>
                <w:rFonts w:ascii="Gill Sans MT" w:hAnsi="Gill Sans MT"/>
                <w:sz w:val="21"/>
                <w:szCs w:val="21"/>
                <w:lang w:val="en-US"/>
              </w:rPr>
              <w:t>anti-inflammatory, moisturizing</w:t>
            </w:r>
            <w:r w:rsidR="0084453C" w:rsidRPr="00C86879">
              <w:rPr>
                <w:rFonts w:ascii="Gill Sans MT" w:hAnsi="Gill Sans MT"/>
                <w:sz w:val="21"/>
                <w:szCs w:val="21"/>
                <w:lang w:val="en-US"/>
              </w:rPr>
              <w:t xml:space="preserve">, softener </w:t>
            </w:r>
          </w:p>
          <w:p w14:paraId="153DB98E" w14:textId="0D912594" w:rsidR="00457324" w:rsidRPr="00C86879" w:rsidRDefault="00457324" w:rsidP="00457324">
            <w:pPr>
              <w:pStyle w:val="ListParagraph"/>
              <w:numPr>
                <w:ilvl w:val="0"/>
                <w:numId w:val="15"/>
              </w:numPr>
              <w:ind w:left="481"/>
              <w:rPr>
                <w:rFonts w:ascii="Gill Sans MT" w:hAnsi="Gill Sans MT"/>
                <w:sz w:val="21"/>
                <w:szCs w:val="21"/>
                <w:lang w:val="en-US"/>
              </w:rPr>
            </w:pPr>
            <w:proofErr w:type="gramStart"/>
            <w:r w:rsidRPr="00C86879">
              <w:rPr>
                <w:rFonts w:ascii="Gill Sans MT" w:hAnsi="Gill Sans MT"/>
                <w:sz w:val="21"/>
                <w:szCs w:val="21"/>
                <w:lang w:val="en-US"/>
              </w:rPr>
              <w:t>vitamin</w:t>
            </w:r>
            <w:proofErr w:type="gramEnd"/>
            <w:r w:rsidRPr="00C86879">
              <w:rPr>
                <w:rFonts w:ascii="Gill Sans MT" w:hAnsi="Gill Sans MT"/>
                <w:sz w:val="21"/>
                <w:szCs w:val="21"/>
                <w:lang w:val="en-US"/>
              </w:rPr>
              <w:t xml:space="preserve"> K: </w:t>
            </w:r>
            <w:r w:rsidR="0084453C" w:rsidRPr="00C86879">
              <w:rPr>
                <w:rFonts w:ascii="Gill Sans MT" w:hAnsi="Gill Sans MT"/>
                <w:sz w:val="21"/>
                <w:szCs w:val="21"/>
                <w:lang w:val="en-US"/>
              </w:rPr>
              <w:t>improves increases skin elasticity, reduces dark circles</w:t>
            </w:r>
          </w:p>
        </w:tc>
      </w:tr>
      <w:tr w:rsidR="00D80080" w:rsidRPr="00C86879" w14:paraId="08FB9E3E" w14:textId="77777777" w:rsidTr="00F535E0">
        <w:trPr>
          <w:trHeight w:val="126"/>
        </w:trPr>
        <w:tc>
          <w:tcPr>
            <w:tcW w:w="2469" w:type="dxa"/>
          </w:tcPr>
          <w:p w14:paraId="46D75171" w14:textId="01591F8F" w:rsidR="00D80080" w:rsidRPr="00C86879" w:rsidRDefault="001470BE" w:rsidP="00641DA2">
            <w:pPr>
              <w:rPr>
                <w:rFonts w:ascii="Gill Sans MT" w:hAnsi="Gill Sans MT"/>
                <w:sz w:val="21"/>
                <w:szCs w:val="21"/>
                <w:lang w:val="en-US"/>
              </w:rPr>
            </w:pPr>
            <w:r w:rsidRPr="00C86879">
              <w:rPr>
                <w:rFonts w:ascii="Gill Sans MT" w:hAnsi="Gill Sans MT"/>
                <w:sz w:val="21"/>
                <w:szCs w:val="21"/>
                <w:lang w:val="en-US"/>
              </w:rPr>
              <w:t xml:space="preserve">Shea Oil </w:t>
            </w:r>
          </w:p>
        </w:tc>
        <w:tc>
          <w:tcPr>
            <w:tcW w:w="2716" w:type="dxa"/>
          </w:tcPr>
          <w:p w14:paraId="4D5C3FEE" w14:textId="61E51E13" w:rsidR="00D80080" w:rsidRPr="00C86879" w:rsidRDefault="001470BE" w:rsidP="00641DA2">
            <w:pPr>
              <w:rPr>
                <w:rFonts w:ascii="Gill Sans MT" w:hAnsi="Gill Sans MT"/>
                <w:sz w:val="21"/>
                <w:szCs w:val="21"/>
                <w:lang w:val="en-US"/>
              </w:rPr>
            </w:pPr>
            <w:r w:rsidRPr="00C86879">
              <w:rPr>
                <w:rFonts w:ascii="Gill Sans MT" w:hAnsi="Gill Sans MT"/>
                <w:sz w:val="21"/>
                <w:szCs w:val="21"/>
                <w:lang w:val="en-US"/>
              </w:rPr>
              <w:t xml:space="preserve">Wild </w:t>
            </w:r>
            <w:proofErr w:type="spellStart"/>
            <w:r w:rsidRPr="00C86879">
              <w:rPr>
                <w:rFonts w:ascii="Gill Sans MT" w:hAnsi="Gill Sans MT"/>
                <w:sz w:val="21"/>
                <w:szCs w:val="21"/>
                <w:lang w:val="en-US"/>
              </w:rPr>
              <w:t>shea</w:t>
            </w:r>
            <w:proofErr w:type="spellEnd"/>
            <w:r w:rsidRPr="00C86879">
              <w:rPr>
                <w:rFonts w:ascii="Gill Sans MT" w:hAnsi="Gill Sans MT"/>
                <w:sz w:val="21"/>
                <w:szCs w:val="21"/>
                <w:lang w:val="en-US"/>
              </w:rPr>
              <w:t xml:space="preserve"> trees</w:t>
            </w:r>
          </w:p>
        </w:tc>
        <w:tc>
          <w:tcPr>
            <w:tcW w:w="5279" w:type="dxa"/>
          </w:tcPr>
          <w:p w14:paraId="670D6C2B" w14:textId="413FAAF1" w:rsidR="00D80080" w:rsidRPr="00C86879" w:rsidRDefault="0084453C" w:rsidP="00641DA2">
            <w:pPr>
              <w:rPr>
                <w:rFonts w:ascii="Gill Sans MT" w:hAnsi="Gill Sans MT"/>
                <w:sz w:val="21"/>
                <w:szCs w:val="21"/>
                <w:lang w:val="en-US"/>
              </w:rPr>
            </w:pPr>
            <w:r w:rsidRPr="00C86879">
              <w:rPr>
                <w:rFonts w:ascii="Gill Sans MT" w:hAnsi="Gill Sans MT"/>
                <w:sz w:val="21"/>
                <w:szCs w:val="21"/>
                <w:lang w:val="en-US"/>
              </w:rPr>
              <w:t xml:space="preserve">Hydrates </w:t>
            </w:r>
            <w:r w:rsidR="00E7759C">
              <w:rPr>
                <w:rFonts w:ascii="Gill Sans MT" w:hAnsi="Gill Sans MT"/>
                <w:sz w:val="21"/>
                <w:szCs w:val="21"/>
                <w:lang w:val="en-US"/>
              </w:rPr>
              <w:t>&amp;</w:t>
            </w:r>
            <w:r w:rsidRPr="00C86879">
              <w:rPr>
                <w:rFonts w:ascii="Gill Sans MT" w:hAnsi="Gill Sans MT"/>
                <w:sz w:val="21"/>
                <w:szCs w:val="21"/>
                <w:lang w:val="en-US"/>
              </w:rPr>
              <w:t xml:space="preserve"> softens</w:t>
            </w:r>
          </w:p>
        </w:tc>
      </w:tr>
      <w:tr w:rsidR="00D80080" w:rsidRPr="00C86879" w14:paraId="41EE2035" w14:textId="77777777" w:rsidTr="00F535E0">
        <w:trPr>
          <w:trHeight w:val="97"/>
        </w:trPr>
        <w:tc>
          <w:tcPr>
            <w:tcW w:w="2469" w:type="dxa"/>
          </w:tcPr>
          <w:p w14:paraId="37F2643A" w14:textId="30D7CA04" w:rsidR="00D80080" w:rsidRPr="00C86879" w:rsidRDefault="001470BE" w:rsidP="00641DA2">
            <w:pPr>
              <w:rPr>
                <w:rFonts w:ascii="Gill Sans MT" w:hAnsi="Gill Sans MT"/>
                <w:sz w:val="21"/>
                <w:szCs w:val="21"/>
                <w:lang w:val="en-US"/>
              </w:rPr>
            </w:pPr>
            <w:r w:rsidRPr="00C86879">
              <w:rPr>
                <w:rFonts w:ascii="Gill Sans MT" w:hAnsi="Gill Sans MT"/>
                <w:sz w:val="21"/>
                <w:szCs w:val="21"/>
                <w:lang w:val="en-US"/>
              </w:rPr>
              <w:t xml:space="preserve">Baobab Oil </w:t>
            </w:r>
          </w:p>
        </w:tc>
        <w:tc>
          <w:tcPr>
            <w:tcW w:w="2716" w:type="dxa"/>
          </w:tcPr>
          <w:p w14:paraId="68FBC548" w14:textId="4ACA6660" w:rsidR="00D80080" w:rsidRPr="00C86879" w:rsidRDefault="001470BE" w:rsidP="00641DA2">
            <w:pPr>
              <w:rPr>
                <w:rFonts w:ascii="Gill Sans MT" w:hAnsi="Gill Sans MT"/>
                <w:sz w:val="21"/>
                <w:szCs w:val="21"/>
                <w:lang w:val="en-US"/>
              </w:rPr>
            </w:pPr>
            <w:r w:rsidRPr="00C86879">
              <w:rPr>
                <w:rFonts w:ascii="Gill Sans MT" w:hAnsi="Gill Sans MT"/>
                <w:sz w:val="21"/>
                <w:szCs w:val="21"/>
                <w:lang w:val="en-US"/>
              </w:rPr>
              <w:t>Baobab tree</w:t>
            </w:r>
          </w:p>
        </w:tc>
        <w:tc>
          <w:tcPr>
            <w:tcW w:w="5279" w:type="dxa"/>
          </w:tcPr>
          <w:p w14:paraId="1DCC4E8C" w14:textId="76C6EA01" w:rsidR="00D80080" w:rsidRPr="00C86879" w:rsidRDefault="0084453C" w:rsidP="00641DA2">
            <w:pPr>
              <w:rPr>
                <w:rFonts w:ascii="Gill Sans MT" w:hAnsi="Gill Sans MT"/>
                <w:sz w:val="21"/>
                <w:szCs w:val="21"/>
                <w:lang w:val="en-US"/>
              </w:rPr>
            </w:pPr>
            <w:r w:rsidRPr="00C86879">
              <w:rPr>
                <w:rFonts w:ascii="Gill Sans MT" w:hAnsi="Gill Sans MT"/>
                <w:sz w:val="21"/>
                <w:szCs w:val="21"/>
                <w:lang w:val="en-US"/>
              </w:rPr>
              <w:t>Quick absorbing anti-oxidant (vit</w:t>
            </w:r>
            <w:r w:rsidR="00FB70C9" w:rsidRPr="00C86879">
              <w:rPr>
                <w:rFonts w:ascii="Gill Sans MT" w:hAnsi="Gill Sans MT"/>
                <w:sz w:val="21"/>
                <w:szCs w:val="21"/>
                <w:lang w:val="en-US"/>
              </w:rPr>
              <w:t>amins</w:t>
            </w:r>
            <w:r w:rsidRPr="00C86879">
              <w:rPr>
                <w:rFonts w:ascii="Gill Sans MT" w:hAnsi="Gill Sans MT"/>
                <w:sz w:val="21"/>
                <w:szCs w:val="21"/>
                <w:lang w:val="en-US"/>
              </w:rPr>
              <w:t xml:space="preserve"> A, D, E, F)</w:t>
            </w:r>
          </w:p>
        </w:tc>
      </w:tr>
      <w:tr w:rsidR="00D80080" w:rsidRPr="00C86879" w14:paraId="1EDD682D" w14:textId="77777777" w:rsidTr="00F535E0">
        <w:trPr>
          <w:trHeight w:val="97"/>
        </w:trPr>
        <w:tc>
          <w:tcPr>
            <w:tcW w:w="2469" w:type="dxa"/>
          </w:tcPr>
          <w:p w14:paraId="675678CD" w14:textId="26681BF3" w:rsidR="00D80080" w:rsidRPr="00C86879" w:rsidRDefault="001470BE" w:rsidP="00641DA2">
            <w:pPr>
              <w:rPr>
                <w:rFonts w:ascii="Gill Sans MT" w:hAnsi="Gill Sans MT"/>
                <w:sz w:val="21"/>
                <w:szCs w:val="21"/>
                <w:lang w:val="en-US"/>
              </w:rPr>
            </w:pPr>
            <w:proofErr w:type="spellStart"/>
            <w:r w:rsidRPr="00C86879">
              <w:rPr>
                <w:rFonts w:ascii="Gill Sans MT" w:hAnsi="Gill Sans MT"/>
                <w:sz w:val="21"/>
                <w:szCs w:val="21"/>
                <w:lang w:val="en-US"/>
              </w:rPr>
              <w:t>Moringa</w:t>
            </w:r>
            <w:proofErr w:type="spellEnd"/>
            <w:r w:rsidRPr="00C86879">
              <w:rPr>
                <w:rFonts w:ascii="Gill Sans MT" w:hAnsi="Gill Sans MT"/>
                <w:sz w:val="21"/>
                <w:szCs w:val="21"/>
                <w:lang w:val="en-US"/>
              </w:rPr>
              <w:t xml:space="preserve"> Oil</w:t>
            </w:r>
          </w:p>
        </w:tc>
        <w:tc>
          <w:tcPr>
            <w:tcW w:w="2716" w:type="dxa"/>
          </w:tcPr>
          <w:p w14:paraId="7B6551B8" w14:textId="2656D1C4" w:rsidR="00D80080" w:rsidRPr="00C86879" w:rsidRDefault="001470BE" w:rsidP="00641DA2">
            <w:pPr>
              <w:rPr>
                <w:rFonts w:ascii="Gill Sans MT" w:hAnsi="Gill Sans MT"/>
                <w:sz w:val="21"/>
                <w:szCs w:val="21"/>
                <w:lang w:val="en-US"/>
              </w:rPr>
            </w:pPr>
            <w:proofErr w:type="spellStart"/>
            <w:r w:rsidRPr="00C86879">
              <w:rPr>
                <w:rFonts w:ascii="Gill Sans MT" w:hAnsi="Gill Sans MT"/>
                <w:sz w:val="21"/>
                <w:szCs w:val="21"/>
                <w:lang w:val="en-US"/>
              </w:rPr>
              <w:t>Moringa</w:t>
            </w:r>
            <w:proofErr w:type="spellEnd"/>
            <w:r w:rsidRPr="00C86879">
              <w:rPr>
                <w:rFonts w:ascii="Gill Sans MT" w:hAnsi="Gill Sans MT"/>
                <w:sz w:val="21"/>
                <w:szCs w:val="21"/>
                <w:lang w:val="en-US"/>
              </w:rPr>
              <w:t xml:space="preserve"> tree</w:t>
            </w:r>
          </w:p>
        </w:tc>
        <w:tc>
          <w:tcPr>
            <w:tcW w:w="5279" w:type="dxa"/>
          </w:tcPr>
          <w:p w14:paraId="78FD0CB5" w14:textId="5E9846EF" w:rsidR="00D80080" w:rsidRPr="00C86879" w:rsidRDefault="0084453C" w:rsidP="00641DA2">
            <w:pPr>
              <w:rPr>
                <w:rFonts w:ascii="Gill Sans MT" w:hAnsi="Gill Sans MT"/>
                <w:sz w:val="21"/>
                <w:szCs w:val="21"/>
                <w:lang w:val="en-US"/>
              </w:rPr>
            </w:pPr>
            <w:r w:rsidRPr="00C86879">
              <w:rPr>
                <w:rFonts w:ascii="Gill Sans MT" w:hAnsi="Gill Sans MT"/>
                <w:sz w:val="21"/>
                <w:szCs w:val="21"/>
                <w:lang w:val="en-US"/>
              </w:rPr>
              <w:t>Anti-</w:t>
            </w:r>
            <w:r w:rsidR="00FB70C9" w:rsidRPr="00C86879">
              <w:rPr>
                <w:rFonts w:ascii="Gill Sans MT" w:hAnsi="Gill Sans MT"/>
                <w:sz w:val="21"/>
                <w:szCs w:val="21"/>
                <w:lang w:val="en-US"/>
              </w:rPr>
              <w:t>aging &amp; natural glow (A, B, B1, B2, B3, B6, C, &amp; E)</w:t>
            </w:r>
          </w:p>
        </w:tc>
      </w:tr>
      <w:tr w:rsidR="001470BE" w:rsidRPr="00C86879" w14:paraId="5C850D69" w14:textId="77777777" w:rsidTr="00F535E0">
        <w:trPr>
          <w:trHeight w:val="97"/>
        </w:trPr>
        <w:tc>
          <w:tcPr>
            <w:tcW w:w="2469" w:type="dxa"/>
          </w:tcPr>
          <w:p w14:paraId="0CEAF5BD" w14:textId="4E8D625C" w:rsidR="001470BE" w:rsidRPr="00C86879" w:rsidRDefault="001470BE" w:rsidP="00641DA2">
            <w:pPr>
              <w:rPr>
                <w:rFonts w:ascii="Gill Sans MT" w:hAnsi="Gill Sans MT"/>
                <w:sz w:val="21"/>
                <w:szCs w:val="21"/>
                <w:lang w:val="en-US"/>
              </w:rPr>
            </w:pPr>
            <w:r w:rsidRPr="00C86879">
              <w:rPr>
                <w:rFonts w:ascii="Gill Sans MT" w:hAnsi="Gill Sans MT"/>
                <w:sz w:val="21"/>
                <w:szCs w:val="21"/>
                <w:lang w:val="en-US"/>
              </w:rPr>
              <w:t>Grapefruit Essential Oil</w:t>
            </w:r>
          </w:p>
        </w:tc>
        <w:tc>
          <w:tcPr>
            <w:tcW w:w="2716" w:type="dxa"/>
          </w:tcPr>
          <w:p w14:paraId="2CE21C58" w14:textId="5D53AD3A" w:rsidR="001470BE" w:rsidRPr="00C86879" w:rsidRDefault="001470BE" w:rsidP="00641DA2">
            <w:pPr>
              <w:rPr>
                <w:rFonts w:ascii="Gill Sans MT" w:hAnsi="Gill Sans MT"/>
                <w:sz w:val="21"/>
                <w:szCs w:val="21"/>
                <w:lang w:val="en-US"/>
              </w:rPr>
            </w:pPr>
            <w:r w:rsidRPr="00C86879">
              <w:rPr>
                <w:rFonts w:ascii="Gill Sans MT" w:hAnsi="Gill Sans MT"/>
                <w:sz w:val="21"/>
                <w:szCs w:val="21"/>
                <w:lang w:val="en-US"/>
              </w:rPr>
              <w:t>Grapefruit</w:t>
            </w:r>
          </w:p>
        </w:tc>
        <w:tc>
          <w:tcPr>
            <w:tcW w:w="5279" w:type="dxa"/>
          </w:tcPr>
          <w:p w14:paraId="796616C9" w14:textId="3BCD9ACB" w:rsidR="001470BE" w:rsidRPr="00C86879" w:rsidRDefault="00FB70C9" w:rsidP="00641DA2">
            <w:pPr>
              <w:rPr>
                <w:rFonts w:ascii="Gill Sans MT" w:hAnsi="Gill Sans MT"/>
                <w:sz w:val="21"/>
                <w:szCs w:val="21"/>
                <w:lang w:val="en-US"/>
              </w:rPr>
            </w:pPr>
            <w:r w:rsidRPr="00C86879">
              <w:rPr>
                <w:rFonts w:ascii="Gill Sans MT" w:hAnsi="Gill Sans MT"/>
                <w:sz w:val="21"/>
                <w:szCs w:val="21"/>
                <w:lang w:val="en-US"/>
              </w:rPr>
              <w:t xml:space="preserve">Rejuvenating </w:t>
            </w:r>
          </w:p>
        </w:tc>
      </w:tr>
      <w:tr w:rsidR="00D80080" w:rsidRPr="00C86879" w14:paraId="0E944B82" w14:textId="77777777" w:rsidTr="00F535E0">
        <w:trPr>
          <w:trHeight w:val="170"/>
        </w:trPr>
        <w:tc>
          <w:tcPr>
            <w:tcW w:w="2469" w:type="dxa"/>
          </w:tcPr>
          <w:p w14:paraId="2EF259E5" w14:textId="2317E219" w:rsidR="00D80080" w:rsidRPr="00C86879" w:rsidRDefault="001470BE" w:rsidP="00F535E0">
            <w:pPr>
              <w:rPr>
                <w:rFonts w:ascii="Gill Sans MT" w:hAnsi="Gill Sans MT"/>
                <w:sz w:val="21"/>
                <w:szCs w:val="21"/>
                <w:lang w:val="en-US"/>
              </w:rPr>
            </w:pPr>
            <w:r w:rsidRPr="00C86879">
              <w:rPr>
                <w:rFonts w:ascii="Gill Sans MT" w:hAnsi="Gill Sans MT"/>
                <w:sz w:val="21"/>
                <w:szCs w:val="21"/>
                <w:lang w:val="en-US"/>
              </w:rPr>
              <w:t>Lavender Essential Oil</w:t>
            </w:r>
          </w:p>
        </w:tc>
        <w:tc>
          <w:tcPr>
            <w:tcW w:w="2716" w:type="dxa"/>
          </w:tcPr>
          <w:p w14:paraId="226F6DFA" w14:textId="03FA6EF1" w:rsidR="00D80080" w:rsidRPr="00C86879" w:rsidRDefault="001470BE" w:rsidP="00641DA2">
            <w:pPr>
              <w:rPr>
                <w:rFonts w:ascii="Gill Sans MT" w:hAnsi="Gill Sans MT"/>
                <w:sz w:val="21"/>
                <w:szCs w:val="21"/>
                <w:lang w:val="en-US"/>
              </w:rPr>
            </w:pPr>
            <w:r w:rsidRPr="00C86879">
              <w:rPr>
                <w:rFonts w:ascii="Gill Sans MT" w:hAnsi="Gill Sans MT"/>
                <w:sz w:val="21"/>
                <w:szCs w:val="21"/>
                <w:lang w:val="en-US"/>
              </w:rPr>
              <w:t>Lavender</w:t>
            </w:r>
          </w:p>
        </w:tc>
        <w:tc>
          <w:tcPr>
            <w:tcW w:w="5279" w:type="dxa"/>
          </w:tcPr>
          <w:p w14:paraId="27DAC3BF" w14:textId="235B19CF" w:rsidR="00D80080" w:rsidRPr="00C86879" w:rsidRDefault="00FB70C9" w:rsidP="00641DA2">
            <w:pPr>
              <w:rPr>
                <w:rFonts w:ascii="Gill Sans MT" w:hAnsi="Gill Sans MT"/>
                <w:sz w:val="21"/>
                <w:szCs w:val="21"/>
                <w:lang w:val="en-US"/>
              </w:rPr>
            </w:pPr>
            <w:r w:rsidRPr="00C86879">
              <w:rPr>
                <w:rFonts w:ascii="Gill Sans MT" w:hAnsi="Gill Sans MT"/>
                <w:sz w:val="21"/>
                <w:szCs w:val="21"/>
                <w:lang w:val="en-US"/>
              </w:rPr>
              <w:t>Calming</w:t>
            </w:r>
          </w:p>
        </w:tc>
      </w:tr>
    </w:tbl>
    <w:p w14:paraId="79668A6E" w14:textId="64481F8F" w:rsidR="00515EA2" w:rsidRPr="00C85BDA" w:rsidRDefault="00515EA2" w:rsidP="002B2974">
      <w:pPr>
        <w:pStyle w:val="ListParagraph"/>
        <w:jc w:val="both"/>
        <w:rPr>
          <w:rFonts w:ascii="Gill Sans MT" w:hAnsi="Gill Sans MT" w:cs="Times"/>
          <w:iCs/>
          <w:color w:val="000000"/>
          <w:sz w:val="21"/>
          <w:szCs w:val="21"/>
        </w:rPr>
      </w:pPr>
    </w:p>
    <w:sectPr w:rsidR="00515EA2" w:rsidRPr="00C85BDA" w:rsidSect="00DC2AA8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7BCA9" w14:textId="77777777" w:rsidR="002A2D45" w:rsidRDefault="002A2D45" w:rsidP="00BF5FEE">
      <w:r>
        <w:separator/>
      </w:r>
    </w:p>
  </w:endnote>
  <w:endnote w:type="continuationSeparator" w:id="0">
    <w:p w14:paraId="2293C573" w14:textId="77777777" w:rsidR="002A2D45" w:rsidRDefault="002A2D45" w:rsidP="00BF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16DFC" w14:textId="77777777" w:rsidR="002A2D45" w:rsidRDefault="002A2D45" w:rsidP="00BF5FEE">
      <w:r>
        <w:separator/>
      </w:r>
    </w:p>
  </w:footnote>
  <w:footnote w:type="continuationSeparator" w:id="0">
    <w:p w14:paraId="34B59FD1" w14:textId="77777777" w:rsidR="002A2D45" w:rsidRDefault="002A2D45" w:rsidP="00BF5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5BF3"/>
    <w:multiLevelType w:val="hybridMultilevel"/>
    <w:tmpl w:val="4A6A5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C4733"/>
    <w:multiLevelType w:val="hybridMultilevel"/>
    <w:tmpl w:val="5C9C2D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536695"/>
    <w:multiLevelType w:val="hybridMultilevel"/>
    <w:tmpl w:val="8250C0C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291534FD"/>
    <w:multiLevelType w:val="hybridMultilevel"/>
    <w:tmpl w:val="05666AA6"/>
    <w:lvl w:ilvl="0" w:tplc="BF14F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F7120"/>
    <w:multiLevelType w:val="hybridMultilevel"/>
    <w:tmpl w:val="2E9A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C6341"/>
    <w:multiLevelType w:val="hybridMultilevel"/>
    <w:tmpl w:val="E54A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31478"/>
    <w:multiLevelType w:val="hybridMultilevel"/>
    <w:tmpl w:val="B87A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D3FDE"/>
    <w:multiLevelType w:val="hybridMultilevel"/>
    <w:tmpl w:val="3BD47D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F72095"/>
    <w:multiLevelType w:val="hybridMultilevel"/>
    <w:tmpl w:val="525CE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527709"/>
    <w:multiLevelType w:val="hybridMultilevel"/>
    <w:tmpl w:val="CAD87B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74160F"/>
    <w:multiLevelType w:val="hybridMultilevel"/>
    <w:tmpl w:val="D25CC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A15B6"/>
    <w:multiLevelType w:val="hybridMultilevel"/>
    <w:tmpl w:val="37FAE3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A47411"/>
    <w:multiLevelType w:val="hybridMultilevel"/>
    <w:tmpl w:val="03BC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C0BE5"/>
    <w:multiLevelType w:val="hybridMultilevel"/>
    <w:tmpl w:val="EB90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455D7"/>
    <w:multiLevelType w:val="hybridMultilevel"/>
    <w:tmpl w:val="C748C2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4146AD"/>
    <w:multiLevelType w:val="hybridMultilevel"/>
    <w:tmpl w:val="61DA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4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12"/>
  </w:num>
  <w:num w:numId="10">
    <w:abstractNumId w:val="2"/>
  </w:num>
  <w:num w:numId="11">
    <w:abstractNumId w:val="5"/>
  </w:num>
  <w:num w:numId="12">
    <w:abstractNumId w:val="13"/>
  </w:num>
  <w:num w:numId="13">
    <w:abstractNumId w:val="15"/>
  </w:num>
  <w:num w:numId="14">
    <w:abstractNumId w:val="8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EA"/>
    <w:rsid w:val="00000986"/>
    <w:rsid w:val="00001B9A"/>
    <w:rsid w:val="00021D3D"/>
    <w:rsid w:val="00024E06"/>
    <w:rsid w:val="0007501D"/>
    <w:rsid w:val="00097131"/>
    <w:rsid w:val="000B3591"/>
    <w:rsid w:val="000D2512"/>
    <w:rsid w:val="000E6B11"/>
    <w:rsid w:val="00115185"/>
    <w:rsid w:val="001470BE"/>
    <w:rsid w:val="00184ACB"/>
    <w:rsid w:val="00192827"/>
    <w:rsid w:val="001A2683"/>
    <w:rsid w:val="001B5037"/>
    <w:rsid w:val="001C0313"/>
    <w:rsid w:val="001E11C6"/>
    <w:rsid w:val="00200EB4"/>
    <w:rsid w:val="00210BF1"/>
    <w:rsid w:val="00237E13"/>
    <w:rsid w:val="00273887"/>
    <w:rsid w:val="002763E9"/>
    <w:rsid w:val="00295487"/>
    <w:rsid w:val="002A2D45"/>
    <w:rsid w:val="002B2974"/>
    <w:rsid w:val="002B7818"/>
    <w:rsid w:val="002E5FA0"/>
    <w:rsid w:val="002F4CB0"/>
    <w:rsid w:val="002F7351"/>
    <w:rsid w:val="003178A4"/>
    <w:rsid w:val="00323E87"/>
    <w:rsid w:val="00330ED4"/>
    <w:rsid w:val="0033508C"/>
    <w:rsid w:val="0038769B"/>
    <w:rsid w:val="0039788A"/>
    <w:rsid w:val="003B663D"/>
    <w:rsid w:val="003E5EE6"/>
    <w:rsid w:val="004348EB"/>
    <w:rsid w:val="004550D3"/>
    <w:rsid w:val="00457324"/>
    <w:rsid w:val="004606D6"/>
    <w:rsid w:val="004A61D5"/>
    <w:rsid w:val="004B168E"/>
    <w:rsid w:val="005019D6"/>
    <w:rsid w:val="00515C72"/>
    <w:rsid w:val="00515EA2"/>
    <w:rsid w:val="005161FE"/>
    <w:rsid w:val="00534B39"/>
    <w:rsid w:val="005430FB"/>
    <w:rsid w:val="005A6524"/>
    <w:rsid w:val="005B2AB5"/>
    <w:rsid w:val="005E6209"/>
    <w:rsid w:val="0060247F"/>
    <w:rsid w:val="0061640E"/>
    <w:rsid w:val="00635656"/>
    <w:rsid w:val="00671BEB"/>
    <w:rsid w:val="006B14EA"/>
    <w:rsid w:val="006C78CE"/>
    <w:rsid w:val="00724823"/>
    <w:rsid w:val="007359C4"/>
    <w:rsid w:val="00741A22"/>
    <w:rsid w:val="0075719F"/>
    <w:rsid w:val="007C5EB8"/>
    <w:rsid w:val="007E3748"/>
    <w:rsid w:val="007E663E"/>
    <w:rsid w:val="007E7250"/>
    <w:rsid w:val="007F0B07"/>
    <w:rsid w:val="00803836"/>
    <w:rsid w:val="00840AF0"/>
    <w:rsid w:val="0084453C"/>
    <w:rsid w:val="00871CA1"/>
    <w:rsid w:val="0088581E"/>
    <w:rsid w:val="008A5796"/>
    <w:rsid w:val="008B4E25"/>
    <w:rsid w:val="008B6383"/>
    <w:rsid w:val="008C76B3"/>
    <w:rsid w:val="008E29C9"/>
    <w:rsid w:val="008E3D48"/>
    <w:rsid w:val="008F57A8"/>
    <w:rsid w:val="008F6E73"/>
    <w:rsid w:val="00920995"/>
    <w:rsid w:val="00921030"/>
    <w:rsid w:val="00940B10"/>
    <w:rsid w:val="00965617"/>
    <w:rsid w:val="00977605"/>
    <w:rsid w:val="00977B8F"/>
    <w:rsid w:val="00983D0F"/>
    <w:rsid w:val="0099500A"/>
    <w:rsid w:val="009D0012"/>
    <w:rsid w:val="009D18C6"/>
    <w:rsid w:val="009E260A"/>
    <w:rsid w:val="00A31C95"/>
    <w:rsid w:val="00A86279"/>
    <w:rsid w:val="00AA54FE"/>
    <w:rsid w:val="00AD3055"/>
    <w:rsid w:val="00AE01D2"/>
    <w:rsid w:val="00AE0BE9"/>
    <w:rsid w:val="00AF2B90"/>
    <w:rsid w:val="00B14A22"/>
    <w:rsid w:val="00B23325"/>
    <w:rsid w:val="00B4178D"/>
    <w:rsid w:val="00B44BA6"/>
    <w:rsid w:val="00B83CB7"/>
    <w:rsid w:val="00BA66BC"/>
    <w:rsid w:val="00BC21C6"/>
    <w:rsid w:val="00BD09E4"/>
    <w:rsid w:val="00BD742A"/>
    <w:rsid w:val="00BF5FEE"/>
    <w:rsid w:val="00C85BDA"/>
    <w:rsid w:val="00C86879"/>
    <w:rsid w:val="00C9743B"/>
    <w:rsid w:val="00CA2187"/>
    <w:rsid w:val="00CB6765"/>
    <w:rsid w:val="00D25177"/>
    <w:rsid w:val="00D44D84"/>
    <w:rsid w:val="00D45100"/>
    <w:rsid w:val="00D55B0B"/>
    <w:rsid w:val="00D571A0"/>
    <w:rsid w:val="00D80080"/>
    <w:rsid w:val="00DC2AA8"/>
    <w:rsid w:val="00E101D0"/>
    <w:rsid w:val="00E33DFF"/>
    <w:rsid w:val="00E35650"/>
    <w:rsid w:val="00E71E0A"/>
    <w:rsid w:val="00E7759C"/>
    <w:rsid w:val="00F0433B"/>
    <w:rsid w:val="00F206BE"/>
    <w:rsid w:val="00F210D5"/>
    <w:rsid w:val="00F32BEE"/>
    <w:rsid w:val="00F4119F"/>
    <w:rsid w:val="00F535E0"/>
    <w:rsid w:val="00F713B5"/>
    <w:rsid w:val="00FA7640"/>
    <w:rsid w:val="00FB3610"/>
    <w:rsid w:val="00FB70C9"/>
    <w:rsid w:val="00FB7D40"/>
    <w:rsid w:val="00FC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A95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4EA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14E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51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FEE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5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FEE"/>
    <w:rPr>
      <w:rFonts w:ascii="Times New Roman" w:eastAsia="Times New Roman" w:hAnsi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F5F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5F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5BD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4EA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14E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51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FEE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5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FEE"/>
    <w:rPr>
      <w:rFonts w:ascii="Times New Roman" w:eastAsia="Times New Roman" w:hAnsi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F5F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5F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5B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Coon</dc:creator>
  <cp:keywords/>
  <cp:lastModifiedBy>KYLE HEALY</cp:lastModifiedBy>
  <cp:revision>2</cp:revision>
  <cp:lastPrinted>2010-01-22T22:42:00Z</cp:lastPrinted>
  <dcterms:created xsi:type="dcterms:W3CDTF">2021-02-01T19:30:00Z</dcterms:created>
  <dcterms:modified xsi:type="dcterms:W3CDTF">2021-02-01T19:30:00Z</dcterms:modified>
</cp:coreProperties>
</file>